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1346"/>
        <w:gridCol w:w="7298"/>
      </w:tblGrid>
      <w:tr w:rsidR="00CB79E2" w:rsidRPr="001A27FC" w:rsidTr="00980AB3">
        <w:trPr>
          <w:trHeight w:val="1282"/>
        </w:trPr>
        <w:tc>
          <w:tcPr>
            <w:tcW w:w="1346" w:type="dxa"/>
          </w:tcPr>
          <w:p w:rsidR="00CB79E2" w:rsidRPr="001A27FC" w:rsidRDefault="00CB79E2" w:rsidP="00980AB3">
            <w:pPr>
              <w:pStyle w:val="Encabezado"/>
              <w:snapToGrid w:val="0"/>
            </w:pPr>
            <w:r w:rsidRPr="001A27FC">
              <w:rPr>
                <w:sz w:val="22"/>
                <w:szCs w:val="22"/>
              </w:rPr>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58.5pt" o:ole="" filled="t">
                  <v:fill color2="black"/>
                  <v:imagedata r:id="rId5" o:title=""/>
                </v:shape>
                <o:OLEObject Type="Embed" ProgID="Word.Picture.8" ShapeID="_x0000_i1025" DrawAspect="Content" ObjectID="_1544872397" r:id="rId6"/>
              </w:object>
            </w:r>
          </w:p>
        </w:tc>
        <w:tc>
          <w:tcPr>
            <w:tcW w:w="7298" w:type="dxa"/>
          </w:tcPr>
          <w:p w:rsidR="00CB79E2" w:rsidRPr="001A27FC" w:rsidRDefault="00CB79E2" w:rsidP="00980AB3">
            <w:pPr>
              <w:pStyle w:val="Encabezado"/>
              <w:snapToGrid w:val="0"/>
            </w:pPr>
          </w:p>
          <w:p w:rsidR="00CB79E2" w:rsidRPr="001A27FC" w:rsidRDefault="00CB79E2" w:rsidP="00980AB3">
            <w:pPr>
              <w:pStyle w:val="Encabezado"/>
              <w:pBdr>
                <w:top w:val="single" w:sz="4" w:space="1" w:color="000000"/>
                <w:bottom w:val="single" w:sz="4" w:space="1" w:color="000000"/>
              </w:pBdr>
              <w:jc w:val="center"/>
              <w:rPr>
                <w:b/>
              </w:rPr>
            </w:pPr>
            <w:r w:rsidRPr="001A27FC">
              <w:rPr>
                <w:b/>
                <w:sz w:val="22"/>
                <w:szCs w:val="22"/>
              </w:rPr>
              <w:t>AJUNTAMENT DE L’ELIANA  (</w:t>
            </w:r>
            <w:proofErr w:type="spellStart"/>
            <w:r w:rsidRPr="001A27FC">
              <w:rPr>
                <w:b/>
                <w:sz w:val="22"/>
                <w:szCs w:val="22"/>
              </w:rPr>
              <w:t>València</w:t>
            </w:r>
            <w:proofErr w:type="spellEnd"/>
            <w:r w:rsidRPr="001A27FC">
              <w:rPr>
                <w:b/>
                <w:sz w:val="22"/>
                <w:szCs w:val="22"/>
              </w:rPr>
              <w:t>)</w:t>
            </w:r>
          </w:p>
          <w:p w:rsidR="00CB79E2" w:rsidRPr="001A27FC" w:rsidRDefault="00CB79E2" w:rsidP="00980AB3">
            <w:pPr>
              <w:pStyle w:val="Encabezado"/>
              <w:jc w:val="center"/>
            </w:pPr>
            <w:r w:rsidRPr="001A27FC">
              <w:rPr>
                <w:sz w:val="22"/>
                <w:szCs w:val="22"/>
              </w:rPr>
              <w:t xml:space="preserve">Pl. País </w:t>
            </w:r>
            <w:proofErr w:type="spellStart"/>
            <w:r w:rsidRPr="001A27FC">
              <w:rPr>
                <w:sz w:val="22"/>
                <w:szCs w:val="22"/>
              </w:rPr>
              <w:t>Valencià</w:t>
            </w:r>
            <w:proofErr w:type="spellEnd"/>
            <w:r w:rsidRPr="001A27FC">
              <w:rPr>
                <w:sz w:val="22"/>
                <w:szCs w:val="22"/>
              </w:rPr>
              <w:t>, 3 - 46183 (L’Eliana.  Tel.- 96-275.80.30  Fax.- 96-274.37.13</w:t>
            </w:r>
          </w:p>
          <w:p w:rsidR="00CB79E2" w:rsidRPr="001A27FC" w:rsidRDefault="00CB79E2" w:rsidP="00980AB3">
            <w:pPr>
              <w:pStyle w:val="Encabezado"/>
              <w:jc w:val="center"/>
            </w:pPr>
          </w:p>
          <w:p w:rsidR="00CB79E2" w:rsidRPr="001A27FC" w:rsidRDefault="00CB79E2" w:rsidP="00980AB3">
            <w:pPr>
              <w:pStyle w:val="Encabezado"/>
              <w:jc w:val="right"/>
            </w:pPr>
          </w:p>
        </w:tc>
      </w:tr>
    </w:tbl>
    <w:p w:rsidR="00CB79E2" w:rsidRPr="001A27FC" w:rsidRDefault="00CB79E2" w:rsidP="00CB79E2">
      <w:pPr>
        <w:jc w:val="both"/>
        <w:rPr>
          <w:sz w:val="22"/>
          <w:szCs w:val="22"/>
        </w:rPr>
      </w:pPr>
    </w:p>
    <w:p w:rsidR="009C7AFF" w:rsidRPr="00F61B88" w:rsidRDefault="009C7AFF" w:rsidP="00CB79E2">
      <w:pPr>
        <w:jc w:val="both"/>
        <w:rPr>
          <w:rFonts w:ascii="Arial" w:hAnsi="Arial" w:cs="Arial"/>
          <w:b/>
          <w:sz w:val="22"/>
          <w:szCs w:val="22"/>
        </w:rPr>
      </w:pPr>
      <w:r w:rsidRPr="00F61B88">
        <w:rPr>
          <w:rFonts w:ascii="Arial" w:hAnsi="Arial" w:cs="Arial"/>
          <w:b/>
          <w:sz w:val="22"/>
          <w:szCs w:val="22"/>
        </w:rPr>
        <w:t>ACTA DE LA SESIÓN ORDINARIA DEL CONSEJO DE PARTICIPACIÓN CIUDADANA</w:t>
      </w:r>
    </w:p>
    <w:p w:rsidR="009C7AFF" w:rsidRPr="00FC1415" w:rsidRDefault="009C7AFF" w:rsidP="00CB79E2">
      <w:pPr>
        <w:jc w:val="both"/>
        <w:rPr>
          <w:rFonts w:ascii="Arial" w:hAnsi="Arial" w:cs="Arial"/>
          <w:sz w:val="22"/>
          <w:szCs w:val="22"/>
        </w:rPr>
      </w:pPr>
    </w:p>
    <w:p w:rsidR="009C7AFF" w:rsidRPr="00FC1415" w:rsidRDefault="00906ACB" w:rsidP="00CB79E2">
      <w:pPr>
        <w:jc w:val="both"/>
        <w:rPr>
          <w:rFonts w:ascii="Arial" w:hAnsi="Arial" w:cs="Arial"/>
          <w:sz w:val="22"/>
          <w:szCs w:val="22"/>
        </w:rPr>
      </w:pPr>
      <w:r w:rsidRPr="00FC1415">
        <w:rPr>
          <w:rFonts w:ascii="Arial" w:hAnsi="Arial" w:cs="Arial"/>
          <w:sz w:val="22"/>
          <w:szCs w:val="22"/>
        </w:rPr>
        <w:t xml:space="preserve">Fecha: </w:t>
      </w:r>
      <w:r w:rsidR="002D3E68" w:rsidRPr="00FC1415">
        <w:rPr>
          <w:rFonts w:ascii="Arial" w:hAnsi="Arial" w:cs="Arial"/>
          <w:sz w:val="22"/>
          <w:szCs w:val="22"/>
        </w:rPr>
        <w:t>1</w:t>
      </w:r>
      <w:r w:rsidR="000D4997" w:rsidRPr="00FC1415">
        <w:rPr>
          <w:rFonts w:ascii="Arial" w:hAnsi="Arial" w:cs="Arial"/>
          <w:sz w:val="22"/>
          <w:szCs w:val="22"/>
        </w:rPr>
        <w:t>2</w:t>
      </w:r>
      <w:r w:rsidR="00962C7A" w:rsidRPr="00FC1415">
        <w:rPr>
          <w:rFonts w:ascii="Arial" w:hAnsi="Arial" w:cs="Arial"/>
          <w:sz w:val="22"/>
          <w:szCs w:val="22"/>
        </w:rPr>
        <w:t xml:space="preserve"> de </w:t>
      </w:r>
      <w:r w:rsidR="002D3E68" w:rsidRPr="00FC1415">
        <w:rPr>
          <w:rFonts w:ascii="Arial" w:hAnsi="Arial" w:cs="Arial"/>
          <w:sz w:val="22"/>
          <w:szCs w:val="22"/>
        </w:rPr>
        <w:t>diciembre</w:t>
      </w:r>
      <w:r w:rsidR="000D4997" w:rsidRPr="00FC1415">
        <w:rPr>
          <w:rFonts w:ascii="Arial" w:hAnsi="Arial" w:cs="Arial"/>
          <w:sz w:val="22"/>
          <w:szCs w:val="22"/>
        </w:rPr>
        <w:t xml:space="preserve"> de 2016.</w:t>
      </w:r>
    </w:p>
    <w:p w:rsidR="009C7AFF" w:rsidRPr="00FC1415" w:rsidRDefault="009C7AFF" w:rsidP="00CB79E2">
      <w:pPr>
        <w:jc w:val="both"/>
        <w:rPr>
          <w:rFonts w:ascii="Arial" w:hAnsi="Arial" w:cs="Arial"/>
          <w:sz w:val="22"/>
          <w:szCs w:val="22"/>
        </w:rPr>
      </w:pPr>
      <w:r w:rsidRPr="00FC1415">
        <w:rPr>
          <w:rFonts w:ascii="Arial" w:hAnsi="Arial" w:cs="Arial"/>
          <w:sz w:val="22"/>
          <w:szCs w:val="22"/>
        </w:rPr>
        <w:t>Hora de</w:t>
      </w:r>
      <w:r w:rsidR="002D3E68" w:rsidRPr="00FC1415">
        <w:rPr>
          <w:rFonts w:ascii="Arial" w:hAnsi="Arial" w:cs="Arial"/>
          <w:sz w:val="22"/>
          <w:szCs w:val="22"/>
        </w:rPr>
        <w:t xml:space="preserve"> inicio: 19</w:t>
      </w:r>
      <w:r w:rsidR="00906ACB" w:rsidRPr="00FC1415">
        <w:rPr>
          <w:rFonts w:ascii="Arial" w:hAnsi="Arial" w:cs="Arial"/>
          <w:sz w:val="22"/>
          <w:szCs w:val="22"/>
        </w:rPr>
        <w:t>:</w:t>
      </w:r>
      <w:r w:rsidR="00EF2D5F" w:rsidRPr="00FC1415">
        <w:rPr>
          <w:rFonts w:ascii="Arial" w:hAnsi="Arial" w:cs="Arial"/>
          <w:sz w:val="22"/>
          <w:szCs w:val="22"/>
        </w:rPr>
        <w:t>0</w:t>
      </w:r>
      <w:r w:rsidR="00962C7A" w:rsidRPr="00FC1415">
        <w:rPr>
          <w:rFonts w:ascii="Arial" w:hAnsi="Arial" w:cs="Arial"/>
          <w:sz w:val="22"/>
          <w:szCs w:val="22"/>
        </w:rPr>
        <w:t>0</w:t>
      </w:r>
      <w:r w:rsidRPr="00FC1415">
        <w:rPr>
          <w:rFonts w:ascii="Arial" w:hAnsi="Arial" w:cs="Arial"/>
          <w:sz w:val="22"/>
          <w:szCs w:val="22"/>
        </w:rPr>
        <w:t xml:space="preserve"> h</w:t>
      </w:r>
      <w:r w:rsidR="002D3E68" w:rsidRPr="00FC1415">
        <w:rPr>
          <w:rFonts w:ascii="Arial" w:hAnsi="Arial" w:cs="Arial"/>
          <w:sz w:val="22"/>
          <w:szCs w:val="22"/>
        </w:rPr>
        <w:t>oras – Hora de conclusión: 20:0</w:t>
      </w:r>
      <w:r w:rsidR="000D4997" w:rsidRPr="00FC1415">
        <w:rPr>
          <w:rFonts w:ascii="Arial" w:hAnsi="Arial" w:cs="Arial"/>
          <w:sz w:val="22"/>
          <w:szCs w:val="22"/>
        </w:rPr>
        <w:t>5</w:t>
      </w:r>
      <w:r w:rsidRPr="00FC1415">
        <w:rPr>
          <w:rFonts w:ascii="Arial" w:hAnsi="Arial" w:cs="Arial"/>
          <w:sz w:val="22"/>
          <w:szCs w:val="22"/>
        </w:rPr>
        <w:t xml:space="preserve"> horas.</w:t>
      </w:r>
    </w:p>
    <w:p w:rsidR="009C7AFF" w:rsidRPr="00FC1415" w:rsidRDefault="0058229D" w:rsidP="00CB79E2">
      <w:pPr>
        <w:jc w:val="both"/>
        <w:rPr>
          <w:rFonts w:ascii="Arial" w:hAnsi="Arial" w:cs="Arial"/>
          <w:sz w:val="22"/>
          <w:szCs w:val="22"/>
        </w:rPr>
      </w:pPr>
      <w:r w:rsidRPr="00FC1415">
        <w:rPr>
          <w:rFonts w:ascii="Arial" w:hAnsi="Arial" w:cs="Arial"/>
          <w:sz w:val="22"/>
          <w:szCs w:val="22"/>
        </w:rPr>
        <w:t>Lugar: salón de sesiones en edificio de Casa Consistorial.</w:t>
      </w:r>
    </w:p>
    <w:p w:rsidR="002E4341" w:rsidRPr="00FC1415" w:rsidRDefault="002E4341" w:rsidP="00CB79E2">
      <w:pPr>
        <w:jc w:val="both"/>
        <w:rPr>
          <w:rFonts w:ascii="Arial" w:hAnsi="Arial" w:cs="Arial"/>
          <w:sz w:val="22"/>
          <w:szCs w:val="22"/>
        </w:rPr>
      </w:pPr>
    </w:p>
    <w:p w:rsidR="009C7AFF" w:rsidRPr="00FC1415" w:rsidRDefault="009C7AFF" w:rsidP="00CB79E2">
      <w:pPr>
        <w:jc w:val="both"/>
        <w:rPr>
          <w:rFonts w:ascii="Arial" w:hAnsi="Arial" w:cs="Arial"/>
          <w:sz w:val="22"/>
          <w:szCs w:val="22"/>
        </w:rPr>
      </w:pPr>
      <w:r w:rsidRPr="00FC1415">
        <w:rPr>
          <w:rFonts w:ascii="Arial" w:hAnsi="Arial" w:cs="Arial"/>
          <w:sz w:val="22"/>
          <w:szCs w:val="22"/>
        </w:rPr>
        <w:t>ASISTENTES:</w:t>
      </w:r>
    </w:p>
    <w:p w:rsidR="0058229D" w:rsidRPr="00FC1415" w:rsidRDefault="00906ACB" w:rsidP="0058229D">
      <w:pPr>
        <w:jc w:val="both"/>
        <w:rPr>
          <w:rFonts w:ascii="Arial" w:hAnsi="Arial" w:cs="Arial"/>
          <w:sz w:val="22"/>
          <w:szCs w:val="22"/>
        </w:rPr>
      </w:pPr>
      <w:r w:rsidRPr="00FC1415">
        <w:rPr>
          <w:rFonts w:ascii="Arial" w:hAnsi="Arial" w:cs="Arial"/>
          <w:sz w:val="22"/>
          <w:szCs w:val="22"/>
        </w:rPr>
        <w:t>Presidente efectivo:</w:t>
      </w:r>
      <w:r w:rsidR="00962C7A" w:rsidRPr="00FC1415">
        <w:rPr>
          <w:rFonts w:ascii="Arial" w:hAnsi="Arial" w:cs="Arial"/>
          <w:sz w:val="22"/>
          <w:szCs w:val="22"/>
        </w:rPr>
        <w:t xml:space="preserve"> </w:t>
      </w:r>
      <w:r w:rsidRPr="00FC1415">
        <w:rPr>
          <w:rFonts w:ascii="Arial" w:hAnsi="Arial" w:cs="Arial"/>
          <w:sz w:val="22"/>
          <w:szCs w:val="22"/>
        </w:rPr>
        <w:t>l</w:t>
      </w:r>
      <w:r w:rsidR="0058229D" w:rsidRPr="00FC1415">
        <w:rPr>
          <w:rFonts w:ascii="Arial" w:hAnsi="Arial" w:cs="Arial"/>
          <w:sz w:val="22"/>
          <w:szCs w:val="22"/>
        </w:rPr>
        <w:t>a Concejal delegada del área, Dª Mercedes Berenguer Llorens.</w:t>
      </w:r>
    </w:p>
    <w:p w:rsidR="009C7AFF" w:rsidRPr="00FC1415" w:rsidRDefault="009C7AFF" w:rsidP="00CB79E2">
      <w:pPr>
        <w:jc w:val="both"/>
        <w:rPr>
          <w:rFonts w:ascii="Arial" w:hAnsi="Arial" w:cs="Arial"/>
          <w:sz w:val="22"/>
          <w:szCs w:val="22"/>
        </w:rPr>
      </w:pPr>
      <w:r w:rsidRPr="00FC1415">
        <w:rPr>
          <w:rFonts w:ascii="Arial" w:hAnsi="Arial" w:cs="Arial"/>
          <w:sz w:val="22"/>
          <w:szCs w:val="22"/>
        </w:rPr>
        <w:t>Vocales:</w:t>
      </w:r>
    </w:p>
    <w:p w:rsidR="009C7AFF" w:rsidRPr="00FC1415" w:rsidRDefault="009C7AFF" w:rsidP="00962C7A">
      <w:pPr>
        <w:jc w:val="both"/>
        <w:rPr>
          <w:rFonts w:ascii="Arial" w:hAnsi="Arial" w:cs="Arial"/>
          <w:sz w:val="22"/>
          <w:szCs w:val="22"/>
        </w:rPr>
      </w:pPr>
      <w:r w:rsidRPr="00FC1415">
        <w:rPr>
          <w:rFonts w:ascii="Arial" w:hAnsi="Arial" w:cs="Arial"/>
          <w:sz w:val="22"/>
          <w:szCs w:val="22"/>
        </w:rPr>
        <w:t>(Por partidos polí</w:t>
      </w:r>
      <w:r w:rsidR="00950789" w:rsidRPr="00FC1415">
        <w:rPr>
          <w:rFonts w:ascii="Arial" w:hAnsi="Arial" w:cs="Arial"/>
          <w:sz w:val="22"/>
          <w:szCs w:val="22"/>
        </w:rPr>
        <w:t xml:space="preserve">ticos): representantes de </w:t>
      </w:r>
      <w:r w:rsidR="008A2063" w:rsidRPr="00FC1415">
        <w:rPr>
          <w:rFonts w:ascii="Arial" w:hAnsi="Arial" w:cs="Arial"/>
          <w:sz w:val="22"/>
          <w:szCs w:val="22"/>
        </w:rPr>
        <w:t>PSOE</w:t>
      </w:r>
      <w:r w:rsidR="00906ACB" w:rsidRPr="00FC1415">
        <w:rPr>
          <w:rFonts w:ascii="Arial" w:hAnsi="Arial" w:cs="Arial"/>
          <w:sz w:val="22"/>
          <w:szCs w:val="22"/>
        </w:rPr>
        <w:t xml:space="preserve">, </w:t>
      </w:r>
      <w:r w:rsidR="006A1E79" w:rsidRPr="00FC1415">
        <w:rPr>
          <w:rFonts w:ascii="Arial" w:hAnsi="Arial" w:cs="Arial"/>
          <w:sz w:val="22"/>
          <w:szCs w:val="22"/>
        </w:rPr>
        <w:t xml:space="preserve">PP, </w:t>
      </w:r>
      <w:proofErr w:type="spellStart"/>
      <w:r w:rsidR="00906ACB" w:rsidRPr="00FC1415">
        <w:rPr>
          <w:rFonts w:ascii="Arial" w:hAnsi="Arial" w:cs="Arial"/>
          <w:sz w:val="22"/>
          <w:szCs w:val="22"/>
        </w:rPr>
        <w:t>Compromís</w:t>
      </w:r>
      <w:proofErr w:type="spellEnd"/>
      <w:r w:rsidR="00906ACB" w:rsidRPr="00FC1415">
        <w:rPr>
          <w:rFonts w:ascii="Arial" w:hAnsi="Arial" w:cs="Arial"/>
          <w:sz w:val="22"/>
          <w:szCs w:val="22"/>
        </w:rPr>
        <w:t xml:space="preserve">, </w:t>
      </w:r>
      <w:proofErr w:type="spellStart"/>
      <w:r w:rsidR="00906ACB" w:rsidRPr="00FC1415">
        <w:rPr>
          <w:rFonts w:ascii="Arial" w:hAnsi="Arial" w:cs="Arial"/>
          <w:sz w:val="22"/>
          <w:szCs w:val="22"/>
        </w:rPr>
        <w:t>C’s</w:t>
      </w:r>
      <w:proofErr w:type="spellEnd"/>
      <w:r w:rsidR="008A2063" w:rsidRPr="00FC1415">
        <w:rPr>
          <w:rFonts w:ascii="Arial" w:hAnsi="Arial" w:cs="Arial"/>
          <w:sz w:val="22"/>
          <w:szCs w:val="22"/>
        </w:rPr>
        <w:t xml:space="preserve"> </w:t>
      </w:r>
      <w:r w:rsidR="009D60CD" w:rsidRPr="00FC1415">
        <w:rPr>
          <w:rFonts w:ascii="Arial" w:hAnsi="Arial" w:cs="Arial"/>
          <w:sz w:val="22"/>
          <w:szCs w:val="22"/>
        </w:rPr>
        <w:t>e E</w:t>
      </w:r>
      <w:r w:rsidRPr="00FC1415">
        <w:rPr>
          <w:rFonts w:ascii="Arial" w:hAnsi="Arial" w:cs="Arial"/>
          <w:sz w:val="22"/>
          <w:szCs w:val="22"/>
        </w:rPr>
        <w:t>U</w:t>
      </w:r>
      <w:r w:rsidR="00E77792" w:rsidRPr="00FC1415">
        <w:rPr>
          <w:rFonts w:ascii="Arial" w:hAnsi="Arial" w:cs="Arial"/>
          <w:sz w:val="22"/>
          <w:szCs w:val="22"/>
        </w:rPr>
        <w:t>-</w:t>
      </w:r>
      <w:proofErr w:type="spellStart"/>
      <w:r w:rsidR="00E77792" w:rsidRPr="00FC1415">
        <w:rPr>
          <w:rFonts w:ascii="Arial" w:hAnsi="Arial" w:cs="Arial"/>
          <w:sz w:val="22"/>
          <w:szCs w:val="22"/>
        </w:rPr>
        <w:t>Els</w:t>
      </w:r>
      <w:proofErr w:type="spellEnd"/>
      <w:r w:rsidR="00E77792" w:rsidRPr="00FC1415">
        <w:rPr>
          <w:rFonts w:ascii="Arial" w:hAnsi="Arial" w:cs="Arial"/>
          <w:sz w:val="22"/>
          <w:szCs w:val="22"/>
        </w:rPr>
        <w:t xml:space="preserve"> </w:t>
      </w:r>
      <w:proofErr w:type="spellStart"/>
      <w:r w:rsidR="00E77792" w:rsidRPr="00FC1415">
        <w:rPr>
          <w:rFonts w:ascii="Arial" w:hAnsi="Arial" w:cs="Arial"/>
          <w:sz w:val="22"/>
          <w:szCs w:val="22"/>
        </w:rPr>
        <w:t>Verds</w:t>
      </w:r>
      <w:r w:rsidR="009D60CD" w:rsidRPr="00FC1415">
        <w:rPr>
          <w:rFonts w:ascii="Arial" w:hAnsi="Arial" w:cs="Arial"/>
          <w:sz w:val="22"/>
          <w:szCs w:val="22"/>
        </w:rPr>
        <w:t>-Sumem</w:t>
      </w:r>
      <w:proofErr w:type="spellEnd"/>
      <w:r w:rsidR="00E77792" w:rsidRPr="00FC1415">
        <w:rPr>
          <w:rFonts w:ascii="Arial" w:hAnsi="Arial" w:cs="Arial"/>
          <w:sz w:val="22"/>
          <w:szCs w:val="22"/>
        </w:rPr>
        <w:t>.</w:t>
      </w:r>
    </w:p>
    <w:p w:rsidR="009C7AFF" w:rsidRPr="00FC1415" w:rsidRDefault="009C7AFF" w:rsidP="00CB79E2">
      <w:pPr>
        <w:jc w:val="both"/>
        <w:rPr>
          <w:rFonts w:ascii="Arial" w:hAnsi="Arial" w:cs="Arial"/>
          <w:sz w:val="22"/>
          <w:szCs w:val="22"/>
        </w:rPr>
      </w:pPr>
      <w:r w:rsidRPr="00FC1415">
        <w:rPr>
          <w:rFonts w:ascii="Arial" w:hAnsi="Arial" w:cs="Arial"/>
          <w:sz w:val="22"/>
          <w:szCs w:val="22"/>
        </w:rPr>
        <w:t>(Por asociaciones v</w:t>
      </w:r>
      <w:r w:rsidR="00301D7C" w:rsidRPr="00FC1415">
        <w:rPr>
          <w:rFonts w:ascii="Arial" w:hAnsi="Arial" w:cs="Arial"/>
          <w:sz w:val="22"/>
          <w:szCs w:val="22"/>
        </w:rPr>
        <w:t xml:space="preserve">ecinales): </w:t>
      </w:r>
      <w:r w:rsidR="000D4997" w:rsidRPr="00FC1415">
        <w:rPr>
          <w:rFonts w:ascii="Arial" w:hAnsi="Arial" w:cs="Arial"/>
          <w:sz w:val="22"/>
          <w:szCs w:val="22"/>
        </w:rPr>
        <w:t>AVV “</w:t>
      </w:r>
      <w:proofErr w:type="spellStart"/>
      <w:r w:rsidR="000D4997" w:rsidRPr="00FC1415">
        <w:rPr>
          <w:rFonts w:ascii="Arial" w:hAnsi="Arial" w:cs="Arial"/>
          <w:sz w:val="22"/>
          <w:szCs w:val="22"/>
        </w:rPr>
        <w:t>Entrepins</w:t>
      </w:r>
      <w:proofErr w:type="spellEnd"/>
      <w:r w:rsidR="000D4997" w:rsidRPr="00FC1415">
        <w:rPr>
          <w:rFonts w:ascii="Arial" w:hAnsi="Arial" w:cs="Arial"/>
          <w:sz w:val="22"/>
          <w:szCs w:val="22"/>
        </w:rPr>
        <w:t>” y AVV “</w:t>
      </w:r>
      <w:proofErr w:type="spellStart"/>
      <w:r w:rsidR="000D4997" w:rsidRPr="00FC1415">
        <w:rPr>
          <w:rFonts w:ascii="Arial" w:hAnsi="Arial" w:cs="Arial"/>
          <w:sz w:val="22"/>
          <w:szCs w:val="22"/>
        </w:rPr>
        <w:t>Montesol</w:t>
      </w:r>
      <w:proofErr w:type="spellEnd"/>
      <w:r w:rsidR="000D4997" w:rsidRPr="00FC1415">
        <w:rPr>
          <w:rFonts w:ascii="Arial" w:hAnsi="Arial" w:cs="Arial"/>
          <w:sz w:val="22"/>
          <w:szCs w:val="22"/>
        </w:rPr>
        <w:t xml:space="preserve"> y adyacentes”.</w:t>
      </w:r>
    </w:p>
    <w:p w:rsidR="009C7AFF" w:rsidRPr="00FC1415" w:rsidRDefault="009C7AFF" w:rsidP="00CB79E2">
      <w:pPr>
        <w:jc w:val="both"/>
        <w:rPr>
          <w:rFonts w:ascii="Arial" w:hAnsi="Arial" w:cs="Arial"/>
          <w:sz w:val="22"/>
          <w:szCs w:val="22"/>
        </w:rPr>
      </w:pPr>
      <w:r w:rsidRPr="00FC1415">
        <w:rPr>
          <w:rFonts w:ascii="Arial" w:hAnsi="Arial" w:cs="Arial"/>
          <w:sz w:val="22"/>
          <w:szCs w:val="22"/>
        </w:rPr>
        <w:t>(Por Consejo Sectorial Escolar): representantes de las Asociaciones de madres y padres de alumnos/as</w:t>
      </w:r>
      <w:r w:rsidR="00950789" w:rsidRPr="00FC1415">
        <w:rPr>
          <w:rFonts w:ascii="Arial" w:hAnsi="Arial" w:cs="Arial"/>
          <w:sz w:val="22"/>
          <w:szCs w:val="22"/>
        </w:rPr>
        <w:t xml:space="preserve"> de</w:t>
      </w:r>
      <w:r w:rsidR="000D4997" w:rsidRPr="00FC1415">
        <w:rPr>
          <w:rFonts w:ascii="Arial" w:hAnsi="Arial" w:cs="Arial"/>
          <w:sz w:val="22"/>
          <w:szCs w:val="22"/>
        </w:rPr>
        <w:t>l I.E.S. y del C.E.I.P. “</w:t>
      </w:r>
      <w:proofErr w:type="spellStart"/>
      <w:r w:rsidR="000D4997" w:rsidRPr="00FC1415">
        <w:rPr>
          <w:rFonts w:ascii="Arial" w:hAnsi="Arial" w:cs="Arial"/>
          <w:sz w:val="22"/>
          <w:szCs w:val="22"/>
        </w:rPr>
        <w:t>Montealegre</w:t>
      </w:r>
      <w:proofErr w:type="spellEnd"/>
      <w:r w:rsidR="000D4997" w:rsidRPr="00FC1415">
        <w:rPr>
          <w:rFonts w:ascii="Arial" w:hAnsi="Arial" w:cs="Arial"/>
          <w:sz w:val="22"/>
          <w:szCs w:val="22"/>
        </w:rPr>
        <w:t>”.</w:t>
      </w:r>
    </w:p>
    <w:p w:rsidR="009C7AFF" w:rsidRPr="00FC1415" w:rsidRDefault="009C7AFF" w:rsidP="00CB79E2">
      <w:pPr>
        <w:jc w:val="both"/>
        <w:rPr>
          <w:rFonts w:ascii="Arial" w:hAnsi="Arial" w:cs="Arial"/>
          <w:sz w:val="22"/>
          <w:szCs w:val="22"/>
        </w:rPr>
      </w:pPr>
      <w:r w:rsidRPr="00FC1415">
        <w:rPr>
          <w:rFonts w:ascii="Arial" w:hAnsi="Arial" w:cs="Arial"/>
          <w:sz w:val="22"/>
          <w:szCs w:val="22"/>
        </w:rPr>
        <w:t>(Por</w:t>
      </w:r>
      <w:r w:rsidR="003B5FF6" w:rsidRPr="00FC1415">
        <w:rPr>
          <w:rFonts w:ascii="Arial" w:hAnsi="Arial" w:cs="Arial"/>
          <w:sz w:val="22"/>
          <w:szCs w:val="22"/>
        </w:rPr>
        <w:t xml:space="preserve"> asociaciones c</w:t>
      </w:r>
      <w:r w:rsidRPr="00FC1415">
        <w:rPr>
          <w:rFonts w:ascii="Arial" w:hAnsi="Arial" w:cs="Arial"/>
          <w:sz w:val="22"/>
          <w:szCs w:val="22"/>
        </w:rPr>
        <w:t>ultura</w:t>
      </w:r>
      <w:r w:rsidR="003B5FF6" w:rsidRPr="00FC1415">
        <w:rPr>
          <w:rFonts w:ascii="Arial" w:hAnsi="Arial" w:cs="Arial"/>
          <w:sz w:val="22"/>
          <w:szCs w:val="22"/>
        </w:rPr>
        <w:t>les</w:t>
      </w:r>
      <w:r w:rsidRPr="00FC1415">
        <w:rPr>
          <w:rFonts w:ascii="Arial" w:hAnsi="Arial" w:cs="Arial"/>
          <w:sz w:val="22"/>
          <w:szCs w:val="22"/>
        </w:rPr>
        <w:t xml:space="preserve">): representante de la Asociación </w:t>
      </w:r>
      <w:r w:rsidR="0072327F" w:rsidRPr="00FC1415">
        <w:rPr>
          <w:rFonts w:ascii="Arial" w:hAnsi="Arial" w:cs="Arial"/>
          <w:sz w:val="22"/>
          <w:szCs w:val="22"/>
        </w:rPr>
        <w:t xml:space="preserve">“Centre </w:t>
      </w:r>
      <w:proofErr w:type="spellStart"/>
      <w:r w:rsidR="0072327F" w:rsidRPr="00FC1415">
        <w:rPr>
          <w:rFonts w:ascii="Arial" w:hAnsi="Arial" w:cs="Arial"/>
          <w:sz w:val="22"/>
          <w:szCs w:val="22"/>
        </w:rPr>
        <w:t>d’Estudis</w:t>
      </w:r>
      <w:proofErr w:type="spellEnd"/>
      <w:r w:rsidR="0072327F" w:rsidRPr="00FC1415">
        <w:rPr>
          <w:rFonts w:ascii="Arial" w:hAnsi="Arial" w:cs="Arial"/>
          <w:sz w:val="22"/>
          <w:szCs w:val="22"/>
        </w:rPr>
        <w:t xml:space="preserve"> </w:t>
      </w:r>
      <w:proofErr w:type="spellStart"/>
      <w:r w:rsidR="0072327F" w:rsidRPr="00FC1415">
        <w:rPr>
          <w:rFonts w:ascii="Arial" w:hAnsi="Arial" w:cs="Arial"/>
          <w:sz w:val="22"/>
          <w:szCs w:val="22"/>
        </w:rPr>
        <w:t>Locals</w:t>
      </w:r>
      <w:proofErr w:type="spellEnd"/>
      <w:r w:rsidR="0072327F" w:rsidRPr="00FC1415">
        <w:rPr>
          <w:rFonts w:ascii="Arial" w:hAnsi="Arial" w:cs="Arial"/>
          <w:sz w:val="22"/>
          <w:szCs w:val="22"/>
        </w:rPr>
        <w:t>” (CEL)</w:t>
      </w:r>
      <w:r w:rsidR="000D4997" w:rsidRPr="00FC1415">
        <w:rPr>
          <w:rFonts w:ascii="Arial" w:hAnsi="Arial" w:cs="Arial"/>
          <w:sz w:val="22"/>
          <w:szCs w:val="22"/>
        </w:rPr>
        <w:t>, Club de Lectura, Unió Musical</w:t>
      </w:r>
      <w:r w:rsidR="001B3C7B" w:rsidRPr="00FC1415">
        <w:rPr>
          <w:rFonts w:ascii="Arial" w:hAnsi="Arial" w:cs="Arial"/>
          <w:sz w:val="22"/>
          <w:szCs w:val="22"/>
        </w:rPr>
        <w:t xml:space="preserve">  y “</w:t>
      </w:r>
      <w:proofErr w:type="spellStart"/>
      <w:r w:rsidR="001B3C7B" w:rsidRPr="00FC1415">
        <w:rPr>
          <w:rFonts w:ascii="Arial" w:hAnsi="Arial" w:cs="Arial"/>
          <w:sz w:val="22"/>
          <w:szCs w:val="22"/>
        </w:rPr>
        <w:t>Jam</w:t>
      </w:r>
      <w:proofErr w:type="spellEnd"/>
      <w:r w:rsidR="001B3C7B" w:rsidRPr="00FC1415">
        <w:rPr>
          <w:rFonts w:ascii="Arial" w:hAnsi="Arial" w:cs="Arial"/>
          <w:sz w:val="22"/>
          <w:szCs w:val="22"/>
        </w:rPr>
        <w:t xml:space="preserve"> </w:t>
      </w:r>
      <w:proofErr w:type="spellStart"/>
      <w:r w:rsidR="001B3C7B" w:rsidRPr="00FC1415">
        <w:rPr>
          <w:rFonts w:ascii="Arial" w:hAnsi="Arial" w:cs="Arial"/>
          <w:sz w:val="22"/>
          <w:szCs w:val="22"/>
        </w:rPr>
        <w:t>Poètica</w:t>
      </w:r>
      <w:proofErr w:type="spellEnd"/>
      <w:r w:rsidR="001B3C7B" w:rsidRPr="00FC1415">
        <w:rPr>
          <w:rFonts w:ascii="Arial" w:hAnsi="Arial" w:cs="Arial"/>
          <w:sz w:val="22"/>
          <w:szCs w:val="22"/>
        </w:rPr>
        <w:t>”.</w:t>
      </w:r>
    </w:p>
    <w:p w:rsidR="00F559BF" w:rsidRPr="00FC1415" w:rsidRDefault="001B2253" w:rsidP="00CB79E2">
      <w:pPr>
        <w:jc w:val="both"/>
        <w:rPr>
          <w:rFonts w:ascii="Arial" w:hAnsi="Arial" w:cs="Arial"/>
          <w:sz w:val="22"/>
          <w:szCs w:val="22"/>
        </w:rPr>
      </w:pPr>
      <w:r w:rsidRPr="00FC1415">
        <w:rPr>
          <w:rFonts w:ascii="Arial" w:hAnsi="Arial" w:cs="Arial"/>
          <w:sz w:val="22"/>
          <w:szCs w:val="22"/>
        </w:rPr>
        <w:t>(Por entidades de</w:t>
      </w:r>
      <w:r w:rsidR="00EF2D5F" w:rsidRPr="00FC1415">
        <w:rPr>
          <w:rFonts w:ascii="Arial" w:hAnsi="Arial" w:cs="Arial"/>
          <w:sz w:val="22"/>
          <w:szCs w:val="22"/>
        </w:rPr>
        <w:t xml:space="preserve"> medio ambiente): </w:t>
      </w:r>
      <w:r w:rsidR="001B3C7B" w:rsidRPr="00FC1415">
        <w:rPr>
          <w:rFonts w:ascii="Arial" w:hAnsi="Arial" w:cs="Arial"/>
          <w:sz w:val="22"/>
          <w:szCs w:val="22"/>
        </w:rPr>
        <w:t>Foro</w:t>
      </w:r>
      <w:r w:rsidR="000D4997" w:rsidRPr="00FC1415">
        <w:rPr>
          <w:rFonts w:ascii="Arial" w:hAnsi="Arial" w:cs="Arial"/>
          <w:sz w:val="22"/>
          <w:szCs w:val="22"/>
        </w:rPr>
        <w:t xml:space="preserve"> </w:t>
      </w:r>
      <w:r w:rsidR="001B3C7B" w:rsidRPr="00FC1415">
        <w:rPr>
          <w:rFonts w:ascii="Arial" w:hAnsi="Arial" w:cs="Arial"/>
          <w:sz w:val="22"/>
          <w:szCs w:val="22"/>
        </w:rPr>
        <w:t>A</w:t>
      </w:r>
      <w:r w:rsidR="000D4997" w:rsidRPr="00FC1415">
        <w:rPr>
          <w:rFonts w:ascii="Arial" w:hAnsi="Arial" w:cs="Arial"/>
          <w:sz w:val="22"/>
          <w:szCs w:val="22"/>
        </w:rPr>
        <w:t>genda Local</w:t>
      </w:r>
      <w:r w:rsidR="001B3C7B" w:rsidRPr="00FC1415">
        <w:rPr>
          <w:rFonts w:ascii="Arial" w:hAnsi="Arial" w:cs="Arial"/>
          <w:sz w:val="22"/>
          <w:szCs w:val="22"/>
        </w:rPr>
        <w:t>21</w:t>
      </w:r>
      <w:r w:rsidR="000D4997" w:rsidRPr="00FC1415">
        <w:rPr>
          <w:rFonts w:ascii="Arial" w:hAnsi="Arial" w:cs="Arial"/>
          <w:sz w:val="22"/>
          <w:szCs w:val="22"/>
        </w:rPr>
        <w:t>.</w:t>
      </w:r>
    </w:p>
    <w:p w:rsidR="001B2253" w:rsidRPr="00FC1415" w:rsidRDefault="001B2253" w:rsidP="00CB79E2">
      <w:pPr>
        <w:jc w:val="both"/>
        <w:rPr>
          <w:rFonts w:ascii="Arial" w:hAnsi="Arial" w:cs="Arial"/>
          <w:sz w:val="22"/>
          <w:szCs w:val="22"/>
        </w:rPr>
      </w:pPr>
      <w:r w:rsidRPr="00FC1415">
        <w:rPr>
          <w:rFonts w:ascii="Arial" w:hAnsi="Arial" w:cs="Arial"/>
          <w:sz w:val="22"/>
          <w:szCs w:val="22"/>
        </w:rPr>
        <w:t>(Por clubes deportivos):</w:t>
      </w:r>
      <w:r w:rsidR="00301D7C" w:rsidRPr="00FC1415">
        <w:rPr>
          <w:rFonts w:ascii="Arial" w:hAnsi="Arial" w:cs="Arial"/>
          <w:sz w:val="22"/>
          <w:szCs w:val="22"/>
        </w:rPr>
        <w:t xml:space="preserve"> </w:t>
      </w:r>
      <w:r w:rsidR="000D4997" w:rsidRPr="00FC1415">
        <w:rPr>
          <w:rFonts w:ascii="Arial" w:hAnsi="Arial" w:cs="Arial"/>
          <w:sz w:val="22"/>
          <w:szCs w:val="22"/>
        </w:rPr>
        <w:t>no consta.</w:t>
      </w:r>
    </w:p>
    <w:p w:rsidR="00301D7C" w:rsidRPr="00FC1415" w:rsidRDefault="00301D7C" w:rsidP="00CB79E2">
      <w:pPr>
        <w:jc w:val="both"/>
        <w:rPr>
          <w:rFonts w:ascii="Arial" w:hAnsi="Arial" w:cs="Arial"/>
          <w:sz w:val="22"/>
          <w:szCs w:val="22"/>
        </w:rPr>
      </w:pPr>
    </w:p>
    <w:p w:rsidR="009C7AFF" w:rsidRPr="00FC1415" w:rsidRDefault="00851ECF" w:rsidP="00CB79E2">
      <w:pPr>
        <w:jc w:val="both"/>
        <w:rPr>
          <w:rFonts w:ascii="Arial" w:hAnsi="Arial" w:cs="Arial"/>
          <w:sz w:val="22"/>
          <w:szCs w:val="22"/>
        </w:rPr>
      </w:pPr>
      <w:r w:rsidRPr="00FC1415">
        <w:rPr>
          <w:rFonts w:ascii="Arial" w:hAnsi="Arial" w:cs="Arial"/>
          <w:sz w:val="22"/>
          <w:szCs w:val="22"/>
        </w:rPr>
        <w:t xml:space="preserve">Secretario: D. </w:t>
      </w:r>
      <w:r w:rsidR="009C7AFF" w:rsidRPr="00FC1415">
        <w:rPr>
          <w:rFonts w:ascii="Arial" w:hAnsi="Arial" w:cs="Arial"/>
          <w:sz w:val="22"/>
          <w:szCs w:val="22"/>
        </w:rPr>
        <w:t xml:space="preserve">Rafael V. Fernández </w:t>
      </w:r>
      <w:proofErr w:type="spellStart"/>
      <w:r w:rsidR="009C7AFF" w:rsidRPr="00FC1415">
        <w:rPr>
          <w:rFonts w:ascii="Arial" w:hAnsi="Arial" w:cs="Arial"/>
          <w:sz w:val="22"/>
          <w:szCs w:val="22"/>
        </w:rPr>
        <w:t>Bas</w:t>
      </w:r>
      <w:proofErr w:type="spellEnd"/>
      <w:r w:rsidR="009C7AFF" w:rsidRPr="00FC1415">
        <w:rPr>
          <w:rFonts w:ascii="Arial" w:hAnsi="Arial" w:cs="Arial"/>
          <w:sz w:val="22"/>
          <w:szCs w:val="22"/>
        </w:rPr>
        <w:t xml:space="preserve">, Oficial Mayor (Secretario </w:t>
      </w:r>
      <w:r w:rsidR="000D4997" w:rsidRPr="00FC1415">
        <w:rPr>
          <w:rFonts w:ascii="Arial" w:hAnsi="Arial" w:cs="Arial"/>
          <w:sz w:val="22"/>
          <w:szCs w:val="22"/>
        </w:rPr>
        <w:t>accidental)</w:t>
      </w:r>
      <w:r w:rsidR="009C7AFF" w:rsidRPr="00FC1415">
        <w:rPr>
          <w:rFonts w:ascii="Arial" w:hAnsi="Arial" w:cs="Arial"/>
          <w:sz w:val="22"/>
          <w:szCs w:val="22"/>
        </w:rPr>
        <w:t>.</w:t>
      </w:r>
    </w:p>
    <w:p w:rsidR="009C7AFF" w:rsidRPr="00FC1415" w:rsidRDefault="009C7AFF" w:rsidP="00CB79E2">
      <w:pPr>
        <w:jc w:val="both"/>
        <w:rPr>
          <w:rFonts w:ascii="Arial" w:hAnsi="Arial" w:cs="Arial"/>
          <w:sz w:val="22"/>
          <w:szCs w:val="22"/>
        </w:rPr>
      </w:pPr>
    </w:p>
    <w:p w:rsidR="00906ACB" w:rsidRDefault="009C7AFF" w:rsidP="00906ACB">
      <w:pPr>
        <w:jc w:val="both"/>
        <w:rPr>
          <w:rFonts w:ascii="Arial" w:hAnsi="Arial" w:cs="Arial"/>
          <w:sz w:val="22"/>
          <w:szCs w:val="22"/>
        </w:rPr>
      </w:pPr>
      <w:r w:rsidRPr="00FC1415">
        <w:rPr>
          <w:rFonts w:ascii="Arial" w:hAnsi="Arial" w:cs="Arial"/>
          <w:sz w:val="22"/>
          <w:szCs w:val="22"/>
        </w:rPr>
        <w:tab/>
        <w:t>Declarada abierta la sesión,</w:t>
      </w:r>
      <w:r w:rsidR="001B2253" w:rsidRPr="00FC1415">
        <w:rPr>
          <w:rFonts w:ascii="Arial" w:hAnsi="Arial" w:cs="Arial"/>
          <w:sz w:val="22"/>
          <w:szCs w:val="22"/>
        </w:rPr>
        <w:t xml:space="preserve"> </w:t>
      </w:r>
      <w:r w:rsidRPr="00FC1415">
        <w:rPr>
          <w:rFonts w:ascii="Arial" w:hAnsi="Arial" w:cs="Arial"/>
          <w:sz w:val="22"/>
          <w:szCs w:val="22"/>
        </w:rPr>
        <w:t>pasan a examinarse los asuntos que componen el orden del día de la sesión, incluido en la convocatoria</w:t>
      </w:r>
      <w:r w:rsidR="0058229D" w:rsidRPr="00FC1415">
        <w:rPr>
          <w:rFonts w:ascii="Arial" w:hAnsi="Arial" w:cs="Arial"/>
          <w:sz w:val="22"/>
          <w:szCs w:val="22"/>
        </w:rPr>
        <w:t>,</w:t>
      </w:r>
      <w:r w:rsidR="00906ACB" w:rsidRPr="00FC1415">
        <w:rPr>
          <w:rFonts w:ascii="Arial" w:hAnsi="Arial" w:cs="Arial"/>
          <w:sz w:val="22"/>
          <w:szCs w:val="22"/>
        </w:rPr>
        <w:t xml:space="preserve"> que ha sido difundida previamente entre las entidades asistentes:</w:t>
      </w:r>
      <w:r w:rsidR="006C5D63" w:rsidRPr="00FC1415">
        <w:rPr>
          <w:rFonts w:ascii="Arial" w:hAnsi="Arial" w:cs="Arial"/>
          <w:sz w:val="22"/>
          <w:szCs w:val="22"/>
        </w:rPr>
        <w:t xml:space="preserve"> </w:t>
      </w:r>
    </w:p>
    <w:p w:rsidR="00F61B88" w:rsidRPr="00FC1415" w:rsidRDefault="00F61B88" w:rsidP="00906ACB">
      <w:pPr>
        <w:jc w:val="both"/>
        <w:rPr>
          <w:rFonts w:ascii="Arial" w:hAnsi="Arial" w:cs="Arial"/>
          <w:sz w:val="22"/>
          <w:szCs w:val="22"/>
        </w:rPr>
      </w:pPr>
    </w:p>
    <w:p w:rsidR="006C5D63" w:rsidRPr="00FC1415" w:rsidRDefault="006C5D63" w:rsidP="006C5D63">
      <w:pPr>
        <w:spacing w:line="360" w:lineRule="auto"/>
        <w:ind w:firstLine="708"/>
        <w:jc w:val="both"/>
        <w:rPr>
          <w:rFonts w:ascii="Arial" w:hAnsi="Arial" w:cs="Arial"/>
          <w:b/>
          <w:sz w:val="22"/>
          <w:szCs w:val="22"/>
        </w:rPr>
      </w:pPr>
      <w:r w:rsidRPr="00FC1415">
        <w:rPr>
          <w:rFonts w:ascii="Arial" w:hAnsi="Arial" w:cs="Arial"/>
          <w:b/>
          <w:sz w:val="22"/>
          <w:szCs w:val="22"/>
        </w:rPr>
        <w:t>Primero.-</w:t>
      </w:r>
      <w:r w:rsidRPr="00FC1415">
        <w:rPr>
          <w:rFonts w:ascii="Arial" w:hAnsi="Arial" w:cs="Arial"/>
          <w:sz w:val="22"/>
          <w:szCs w:val="22"/>
        </w:rPr>
        <w:t xml:space="preserve">  </w:t>
      </w:r>
      <w:r w:rsidRPr="00FC1415">
        <w:rPr>
          <w:rFonts w:ascii="Arial" w:hAnsi="Arial" w:cs="Arial"/>
          <w:b/>
          <w:sz w:val="22"/>
          <w:szCs w:val="22"/>
        </w:rPr>
        <w:t>Aprobación del acta anterior</w:t>
      </w:r>
      <w:r w:rsidR="00C35885" w:rsidRPr="00FC1415">
        <w:rPr>
          <w:rFonts w:ascii="Arial" w:hAnsi="Arial" w:cs="Arial"/>
          <w:b/>
          <w:sz w:val="22"/>
          <w:szCs w:val="22"/>
        </w:rPr>
        <w:t>,</w:t>
      </w:r>
      <w:r w:rsidRPr="00FC1415">
        <w:rPr>
          <w:rFonts w:ascii="Arial" w:hAnsi="Arial" w:cs="Arial"/>
          <w:b/>
          <w:sz w:val="22"/>
          <w:szCs w:val="22"/>
        </w:rPr>
        <w:t xml:space="preserve"> si procede. </w:t>
      </w:r>
    </w:p>
    <w:p w:rsidR="006C5D63" w:rsidRPr="00FC1415" w:rsidRDefault="002D3E68" w:rsidP="006C5D63">
      <w:pPr>
        <w:ind w:firstLine="708"/>
        <w:jc w:val="both"/>
        <w:rPr>
          <w:rFonts w:ascii="Arial" w:hAnsi="Arial" w:cs="Arial"/>
          <w:sz w:val="22"/>
          <w:szCs w:val="22"/>
        </w:rPr>
      </w:pPr>
      <w:r w:rsidRPr="00FC1415">
        <w:rPr>
          <w:rFonts w:ascii="Arial" w:hAnsi="Arial" w:cs="Arial"/>
          <w:sz w:val="22"/>
          <w:szCs w:val="22"/>
        </w:rPr>
        <w:t>Por asentimiento se declara aprobada</w:t>
      </w:r>
      <w:r w:rsidR="006C5D63" w:rsidRPr="00FC1415">
        <w:rPr>
          <w:rFonts w:ascii="Arial" w:hAnsi="Arial" w:cs="Arial"/>
          <w:sz w:val="22"/>
          <w:szCs w:val="22"/>
        </w:rPr>
        <w:t xml:space="preserve"> </w:t>
      </w:r>
      <w:r w:rsidRPr="00FC1415">
        <w:rPr>
          <w:rFonts w:ascii="Arial" w:hAnsi="Arial" w:cs="Arial"/>
          <w:sz w:val="22"/>
          <w:szCs w:val="22"/>
        </w:rPr>
        <w:t>el acta de la sesión precedente, correspondiente</w:t>
      </w:r>
      <w:r w:rsidR="006C5D63" w:rsidRPr="00FC1415">
        <w:rPr>
          <w:rFonts w:ascii="Arial" w:hAnsi="Arial" w:cs="Arial"/>
          <w:sz w:val="22"/>
          <w:szCs w:val="22"/>
        </w:rPr>
        <w:t xml:space="preserve"> a</w:t>
      </w:r>
      <w:r w:rsidRPr="00FC1415">
        <w:rPr>
          <w:rFonts w:ascii="Arial" w:hAnsi="Arial" w:cs="Arial"/>
          <w:sz w:val="22"/>
          <w:szCs w:val="22"/>
        </w:rPr>
        <w:t>l día</w:t>
      </w:r>
      <w:r w:rsidR="006C5D63" w:rsidRPr="00FC1415">
        <w:rPr>
          <w:rFonts w:ascii="Arial" w:hAnsi="Arial" w:cs="Arial"/>
          <w:sz w:val="22"/>
          <w:szCs w:val="22"/>
        </w:rPr>
        <w:t xml:space="preserve"> </w:t>
      </w:r>
      <w:r w:rsidRPr="00FC1415">
        <w:rPr>
          <w:rFonts w:ascii="Arial" w:hAnsi="Arial" w:cs="Arial"/>
          <w:sz w:val="22"/>
          <w:szCs w:val="22"/>
        </w:rPr>
        <w:t>22</w:t>
      </w:r>
      <w:r w:rsidR="006C5D63" w:rsidRPr="00FC1415">
        <w:rPr>
          <w:rFonts w:ascii="Arial" w:hAnsi="Arial" w:cs="Arial"/>
          <w:sz w:val="22"/>
          <w:szCs w:val="22"/>
        </w:rPr>
        <w:t xml:space="preserve"> de </w:t>
      </w:r>
      <w:r w:rsidRPr="00FC1415">
        <w:rPr>
          <w:rFonts w:ascii="Arial" w:hAnsi="Arial" w:cs="Arial"/>
          <w:sz w:val="22"/>
          <w:szCs w:val="22"/>
        </w:rPr>
        <w:t>abril de 2016</w:t>
      </w:r>
      <w:r w:rsidR="006C5D63" w:rsidRPr="00FC1415">
        <w:rPr>
          <w:rFonts w:ascii="Arial" w:hAnsi="Arial" w:cs="Arial"/>
          <w:sz w:val="22"/>
          <w:szCs w:val="22"/>
        </w:rPr>
        <w:t>.</w:t>
      </w:r>
    </w:p>
    <w:p w:rsidR="00C84BC0" w:rsidRPr="00FC1415" w:rsidRDefault="00C84BC0" w:rsidP="006C5D63">
      <w:pPr>
        <w:ind w:firstLine="708"/>
        <w:jc w:val="both"/>
        <w:rPr>
          <w:rFonts w:ascii="Arial" w:hAnsi="Arial" w:cs="Arial"/>
          <w:sz w:val="22"/>
          <w:szCs w:val="22"/>
        </w:rPr>
      </w:pPr>
    </w:p>
    <w:p w:rsidR="002D3E68" w:rsidRPr="00FC1415" w:rsidRDefault="006C5D63" w:rsidP="002D3E68">
      <w:pPr>
        <w:ind w:firstLine="708"/>
        <w:jc w:val="both"/>
        <w:rPr>
          <w:rFonts w:ascii="Arial" w:hAnsi="Arial" w:cs="Arial"/>
          <w:sz w:val="22"/>
          <w:szCs w:val="22"/>
        </w:rPr>
      </w:pPr>
      <w:r w:rsidRPr="00FC1415">
        <w:rPr>
          <w:rFonts w:ascii="Arial" w:hAnsi="Arial" w:cs="Arial"/>
          <w:b/>
          <w:sz w:val="22"/>
          <w:szCs w:val="22"/>
        </w:rPr>
        <w:t>Segundo</w:t>
      </w:r>
      <w:r w:rsidR="00C35885" w:rsidRPr="00FC1415">
        <w:rPr>
          <w:rFonts w:ascii="Arial" w:hAnsi="Arial" w:cs="Arial"/>
          <w:b/>
          <w:sz w:val="22"/>
          <w:szCs w:val="22"/>
        </w:rPr>
        <w:t>.- Propuesta Presupuesto 2017.</w:t>
      </w:r>
    </w:p>
    <w:p w:rsidR="009D60CD" w:rsidRPr="00FC1415" w:rsidRDefault="00C35885" w:rsidP="006C5D63">
      <w:pPr>
        <w:ind w:firstLine="708"/>
        <w:jc w:val="both"/>
        <w:rPr>
          <w:rFonts w:ascii="Arial" w:hAnsi="Arial" w:cs="Arial"/>
          <w:sz w:val="22"/>
          <w:szCs w:val="22"/>
        </w:rPr>
      </w:pPr>
      <w:r w:rsidRPr="00FC1415">
        <w:rPr>
          <w:rFonts w:ascii="Arial" w:hAnsi="Arial" w:cs="Arial"/>
          <w:sz w:val="22"/>
          <w:szCs w:val="22"/>
        </w:rPr>
        <w:t xml:space="preserve">La Presidencia le concede la palabra al Concejal delegado de Hacienda, Sr Pere J. Inglés, quien hace referencia a las novedades más destacadas en el proyecto del Presupuesto General Municipal para el ejercicio de 2017 respecto al del presente año 2016. Indica que se prevé una reducción, impuesta por el Ministerio de Hacienda, del techo del gasto, que afecta a 12.000,00 € aproximadamente, y que por correo electrónico se remitirán los datos exactos que han resultado corregidos después de los últimos cálculos efectuados. En general, señala que el panorama económico se caracteriza por indefiniciones en un clima de incertidumbre, tanto por la coyuntura económica y de gobierno, al no estar aprobada la Ley de Presupuestos del Estado, como por las instrucciones o recomendaciones de la Unión Europea, lo cual indudablemente afectará a las entidades locales.  No obstante, para poner en marcha las actuaciones inversoras, resulta necesario aprobar el Presupuesto para 2017, aunque ya avanza que durante el ejercicio se realizarán múltiples modificaciones presupuestarias. A grandes rasgos, es similar al de 2016, y realiza un repaso por capítulos del estado de gastos: en materia de personal, la única variación es la incorporación de tesorero, provista por funcionario con habilitación nacional, así como la integración de la bolsa de inserción social, que venía dotándose con cargo al </w:t>
      </w:r>
      <w:r w:rsidRPr="00FC1415">
        <w:rPr>
          <w:rFonts w:ascii="Arial" w:hAnsi="Arial" w:cs="Arial"/>
          <w:sz w:val="22"/>
          <w:szCs w:val="22"/>
        </w:rPr>
        <w:lastRenderedPageBreak/>
        <w:t xml:space="preserve">capítulo II. En el capítulo IV se realiza una determinación de las subvenciones nominativas, dejando un fondo para las que puedan concederse por concurrencia competitiva o para ayudas sociales. En el capítulo V se contempla una cuantía para contingencias de 620.000,00 €, para atender a la aportación a la implantación de la Planta </w:t>
      </w:r>
      <w:proofErr w:type="spellStart"/>
      <w:r w:rsidRPr="00FC1415">
        <w:rPr>
          <w:rFonts w:ascii="Arial" w:hAnsi="Arial" w:cs="Arial"/>
          <w:sz w:val="22"/>
          <w:szCs w:val="22"/>
        </w:rPr>
        <w:t>desnitrificadora</w:t>
      </w:r>
      <w:proofErr w:type="spellEnd"/>
      <w:r w:rsidRPr="00FC1415">
        <w:rPr>
          <w:rFonts w:ascii="Arial" w:hAnsi="Arial" w:cs="Arial"/>
          <w:sz w:val="22"/>
          <w:szCs w:val="22"/>
        </w:rPr>
        <w:t>, en función del resultado de las gestiones con el Ministerio compet</w:t>
      </w:r>
      <w:r w:rsidR="009D60CD" w:rsidRPr="00FC1415">
        <w:rPr>
          <w:rFonts w:ascii="Arial" w:hAnsi="Arial" w:cs="Arial"/>
          <w:sz w:val="22"/>
          <w:szCs w:val="22"/>
        </w:rPr>
        <w:t>ente. En el capítulo VI se incluye a la inversión financieramente sostenible (IFS). En cuanto al estado de ingresos, las previsiones de tributos propios responden en un 96-97% a la fidelidad de los datos de recaudación por cada uno de los conceptos o figuras impositivas o de tasas, en tanto que el impuesto sobre bienes inmuebles (I</w:t>
      </w:r>
      <w:r w:rsidR="007A3884">
        <w:rPr>
          <w:rFonts w:ascii="Arial" w:hAnsi="Arial" w:cs="Arial"/>
          <w:sz w:val="22"/>
          <w:szCs w:val="22"/>
        </w:rPr>
        <w:t>BI) por acción del Real Decreto-</w:t>
      </w:r>
      <w:r w:rsidR="009D60CD" w:rsidRPr="00FC1415">
        <w:rPr>
          <w:rFonts w:ascii="Arial" w:hAnsi="Arial" w:cs="Arial"/>
          <w:sz w:val="22"/>
          <w:szCs w:val="22"/>
        </w:rPr>
        <w:t>Ley 3/2016</w:t>
      </w:r>
      <w:r w:rsidR="007A3884">
        <w:rPr>
          <w:rFonts w:ascii="Arial" w:hAnsi="Arial" w:cs="Arial"/>
          <w:sz w:val="22"/>
          <w:szCs w:val="22"/>
        </w:rPr>
        <w:t>, de 2 de diciembre,</w:t>
      </w:r>
      <w:r w:rsidR="009D60CD" w:rsidRPr="00FC1415">
        <w:rPr>
          <w:rFonts w:ascii="Arial" w:hAnsi="Arial" w:cs="Arial"/>
          <w:sz w:val="22"/>
          <w:szCs w:val="22"/>
        </w:rPr>
        <w:t xml:space="preserve"> ha visto alterado los coeficientes de actualización de valores catastrales con una disminución del 13%, y en cuanto a  la participación en tributos del estado (PIE) resulta análoga a la del presente ejercicio.</w:t>
      </w:r>
    </w:p>
    <w:p w:rsidR="009D60CD" w:rsidRPr="00FC1415" w:rsidRDefault="009D60CD" w:rsidP="006C5D63">
      <w:pPr>
        <w:ind w:firstLine="708"/>
        <w:jc w:val="both"/>
        <w:rPr>
          <w:rFonts w:ascii="Arial" w:hAnsi="Arial" w:cs="Arial"/>
          <w:sz w:val="22"/>
          <w:szCs w:val="22"/>
        </w:rPr>
      </w:pPr>
      <w:r w:rsidRPr="00FC1415">
        <w:rPr>
          <w:rFonts w:ascii="Arial" w:hAnsi="Arial" w:cs="Arial"/>
          <w:sz w:val="22"/>
          <w:szCs w:val="22"/>
        </w:rPr>
        <w:t>En conclusión, se presenta un proyecto presupuestario municipal para 2017 que arroja un saldo positivo, con mayores ingresos previstos que gastos comprometidos.</w:t>
      </w:r>
    </w:p>
    <w:p w:rsidR="009D60CD" w:rsidRPr="00FC1415" w:rsidRDefault="009D60CD" w:rsidP="006C5D63">
      <w:pPr>
        <w:ind w:firstLine="708"/>
        <w:jc w:val="both"/>
        <w:rPr>
          <w:rFonts w:ascii="Arial" w:hAnsi="Arial" w:cs="Arial"/>
          <w:sz w:val="22"/>
          <w:szCs w:val="22"/>
        </w:rPr>
      </w:pPr>
    </w:p>
    <w:p w:rsidR="005A4AFF" w:rsidRPr="00FC1415" w:rsidRDefault="009D60CD" w:rsidP="009D60CD">
      <w:pPr>
        <w:ind w:firstLine="708"/>
        <w:jc w:val="both"/>
        <w:rPr>
          <w:rFonts w:ascii="Arial" w:hAnsi="Arial" w:cs="Arial"/>
          <w:sz w:val="22"/>
          <w:szCs w:val="22"/>
        </w:rPr>
      </w:pPr>
      <w:r w:rsidRPr="00FC1415">
        <w:rPr>
          <w:rFonts w:ascii="Arial" w:hAnsi="Arial" w:cs="Arial"/>
          <w:sz w:val="22"/>
          <w:szCs w:val="22"/>
        </w:rPr>
        <w:t xml:space="preserve">(Abierto turno de palabra, por representante de Ciudadanos se hace referencia a los rumores sobre la posibilidad de incremento global de los valores catastrales, y en el mismo sentido </w:t>
      </w:r>
      <w:r w:rsidR="00090EDB">
        <w:rPr>
          <w:rFonts w:ascii="Arial" w:hAnsi="Arial" w:cs="Arial"/>
          <w:sz w:val="22"/>
          <w:szCs w:val="22"/>
        </w:rPr>
        <w:t xml:space="preserve">la </w:t>
      </w:r>
      <w:proofErr w:type="spellStart"/>
      <w:r w:rsidR="00090EDB">
        <w:rPr>
          <w:rFonts w:ascii="Arial" w:hAnsi="Arial" w:cs="Arial"/>
          <w:sz w:val="22"/>
          <w:szCs w:val="22"/>
        </w:rPr>
        <w:t>Sra</w:t>
      </w:r>
      <w:proofErr w:type="spellEnd"/>
      <w:r w:rsidR="00090EDB">
        <w:rPr>
          <w:rFonts w:ascii="Arial" w:hAnsi="Arial" w:cs="Arial"/>
          <w:sz w:val="22"/>
          <w:szCs w:val="22"/>
        </w:rPr>
        <w:t xml:space="preserve"> Peris</w:t>
      </w:r>
      <w:r w:rsidRPr="00FC1415">
        <w:rPr>
          <w:rFonts w:ascii="Arial" w:hAnsi="Arial" w:cs="Arial"/>
          <w:sz w:val="22"/>
          <w:szCs w:val="22"/>
        </w:rPr>
        <w:t xml:space="preserve"> respecto a la extensión de los municipios objeto de revisión. Asimismo pregunta si no sería más conveniente acudir a la prórroga presupuestaria hasta que sea aprobada la Ley de Presupuestos del Estado. El Sr Inglés señala que no hace caso de rumores y que ninguna información oficial se dispone, y que</w:t>
      </w:r>
      <w:r w:rsidR="00A6021B" w:rsidRPr="00FC1415">
        <w:rPr>
          <w:rFonts w:ascii="Arial" w:hAnsi="Arial" w:cs="Arial"/>
          <w:sz w:val="22"/>
          <w:szCs w:val="22"/>
        </w:rPr>
        <w:t xml:space="preserve"> la prórroga impediría que se acometieran las actuaciones inversoras o se concedan subvenciones o ayudas, por lo que resulta más operativo que haya que aprobar sucesivas modificaciones presupuestarias. Amplía la información haciendo referencia al plan estratégico de subvenciones, mediante una nueva aplicación presupuestaria para transferencias corrientes a las entidades beneficiarias, que está en trámite, para poner proporcionar la completa información al registro que gestiona el Ministerio de Hacienda, centralizando la recogida de datos de las ayudas que conceden las entidades locales. Respecto a las ayudas sociales, la reducción comparativa del importe no significa que cuando se proceda a la liquidación, la cuantía sea inferior, porque, en atención a las necesidades sociales acreditadas, mediante modificaciones de créditos se ampliará el importe inicial, y que así viene haciéndose, sin desatender a quienes por informes sociales así se justifique. La Presidencia amplía la información, señalando que la Diputación Provincial ha efectuado previsiones para compensar a los Municipios para ayudas sociales, y que en el Presupuesto municipal tan solo se reflejan los fondos propios, por lo que al final las aportaciones para fines sociales </w:t>
      </w:r>
      <w:proofErr w:type="gramStart"/>
      <w:r w:rsidR="00A6021B" w:rsidRPr="00FC1415">
        <w:rPr>
          <w:rFonts w:ascii="Arial" w:hAnsi="Arial" w:cs="Arial"/>
          <w:sz w:val="22"/>
          <w:szCs w:val="22"/>
        </w:rPr>
        <w:t>será</w:t>
      </w:r>
      <w:proofErr w:type="gramEnd"/>
      <w:r w:rsidR="00A6021B" w:rsidRPr="00FC1415">
        <w:rPr>
          <w:rFonts w:ascii="Arial" w:hAnsi="Arial" w:cs="Arial"/>
          <w:sz w:val="22"/>
          <w:szCs w:val="22"/>
        </w:rPr>
        <w:t xml:space="preserve"> mucho mayor. Insiste el representante de Ciudadanos, interesando información sobre el estado de ejecución de las partidas destinadas a Bienestar Social, y le indica el Concejal delegado que en 2016 han sido atendidas todas las necesidades sin haber de habilitar crédito extraordinario en ningún caso.</w:t>
      </w:r>
    </w:p>
    <w:p w:rsidR="00A6021B" w:rsidRPr="00FC1415" w:rsidRDefault="00A6021B" w:rsidP="009D60CD">
      <w:pPr>
        <w:ind w:firstLine="708"/>
        <w:jc w:val="both"/>
        <w:rPr>
          <w:rFonts w:ascii="Arial" w:hAnsi="Arial" w:cs="Arial"/>
          <w:sz w:val="22"/>
          <w:szCs w:val="22"/>
        </w:rPr>
      </w:pPr>
      <w:r w:rsidRPr="00FC1415">
        <w:rPr>
          <w:rFonts w:ascii="Arial" w:hAnsi="Arial" w:cs="Arial"/>
          <w:sz w:val="22"/>
          <w:szCs w:val="22"/>
        </w:rPr>
        <w:t xml:space="preserve">Por la asociación de comerciantes se piden datos sobre la morosidad en el pago a proveedores. El Sr Inglés señala que es muy bajo, y que del mismo modo </w:t>
      </w:r>
      <w:r w:rsidR="006F286B" w:rsidRPr="00FC1415">
        <w:rPr>
          <w:rFonts w:ascii="Arial" w:hAnsi="Arial" w:cs="Arial"/>
          <w:sz w:val="22"/>
          <w:szCs w:val="22"/>
        </w:rPr>
        <w:t>la recaudación en período voluntario tiene un nivel muy elevado, deduciéndose que, de forma comparativa con otros ayuntamientos, resulta escasa proporcionalmente la población con dificultades económicas y que los pagos fraccionados de tributos no han sobrepasado el número de 500 en 2016.</w:t>
      </w:r>
    </w:p>
    <w:p w:rsidR="008927B5" w:rsidRPr="00FC1415" w:rsidRDefault="008927B5" w:rsidP="009D60CD">
      <w:pPr>
        <w:ind w:firstLine="708"/>
        <w:jc w:val="both"/>
        <w:rPr>
          <w:rFonts w:ascii="Arial" w:hAnsi="Arial" w:cs="Arial"/>
          <w:sz w:val="22"/>
          <w:szCs w:val="22"/>
        </w:rPr>
      </w:pPr>
      <w:r w:rsidRPr="00FC1415">
        <w:rPr>
          <w:rFonts w:ascii="Arial" w:hAnsi="Arial" w:cs="Arial"/>
          <w:sz w:val="22"/>
          <w:szCs w:val="22"/>
        </w:rPr>
        <w:t xml:space="preserve">También se refiere el interpelante a la conveniencia de proporcionar el Presupuesto en formato Excel para que pueda conocerse con qué partidas e importes cuentan las distintas Concejalías. El Sr Inglés le indica que, una vez aprobado el presupuesto, será publicado en la “web” y que se intentará que el formato sea más adecuado para su comprensión, pero que en todo caso el Capítulo II, que es el que refleja las compras de bienes y servicios que corresponde gestionar a cada </w:t>
      </w:r>
      <w:r w:rsidRPr="00FC1415">
        <w:rPr>
          <w:rFonts w:ascii="Arial" w:hAnsi="Arial" w:cs="Arial"/>
          <w:sz w:val="22"/>
          <w:szCs w:val="22"/>
        </w:rPr>
        <w:lastRenderedPageBreak/>
        <w:t>departamento o área, dispone  de una asignación de códigos por programas de las delegaciones, estando ordenado por cada una de las Concejalías.</w:t>
      </w:r>
    </w:p>
    <w:p w:rsidR="008927B5" w:rsidRPr="00FC1415" w:rsidRDefault="008927B5" w:rsidP="009D60CD">
      <w:pPr>
        <w:ind w:firstLine="708"/>
        <w:jc w:val="both"/>
        <w:rPr>
          <w:rFonts w:ascii="Arial" w:hAnsi="Arial" w:cs="Arial"/>
          <w:sz w:val="22"/>
          <w:szCs w:val="22"/>
        </w:rPr>
      </w:pPr>
      <w:r w:rsidRPr="00FC1415">
        <w:rPr>
          <w:rFonts w:ascii="Arial" w:hAnsi="Arial" w:cs="Arial"/>
          <w:sz w:val="22"/>
          <w:szCs w:val="22"/>
        </w:rPr>
        <w:t xml:space="preserve">Por fin, </w:t>
      </w:r>
      <w:r w:rsidR="00090EDB">
        <w:rPr>
          <w:rFonts w:ascii="Arial" w:hAnsi="Arial" w:cs="Arial"/>
          <w:sz w:val="22"/>
          <w:szCs w:val="22"/>
        </w:rPr>
        <w:t>un vecino en su propio nombre</w:t>
      </w:r>
      <w:r w:rsidRPr="00FC1415">
        <w:rPr>
          <w:rFonts w:ascii="Arial" w:hAnsi="Arial" w:cs="Arial"/>
          <w:sz w:val="22"/>
          <w:szCs w:val="22"/>
        </w:rPr>
        <w:t xml:space="preserve"> menciona la dotación de 0 euros como ingreso por multas de tráfico. El Sr Inglés le informa que se trata de una partida de aplicación abierta, y que le gustaría que no hubiera infracciones de tráfico y seguridad vial y por tanto que no existieran procedimientos sancionadores por dicho concepto).</w:t>
      </w:r>
    </w:p>
    <w:p w:rsidR="00851ECF" w:rsidRPr="00FC1415" w:rsidRDefault="00851ECF" w:rsidP="009D60CD">
      <w:pPr>
        <w:ind w:firstLine="708"/>
        <w:jc w:val="both"/>
        <w:rPr>
          <w:rFonts w:ascii="Arial" w:hAnsi="Arial" w:cs="Arial"/>
          <w:sz w:val="22"/>
          <w:szCs w:val="22"/>
        </w:rPr>
      </w:pPr>
    </w:p>
    <w:p w:rsidR="00851ECF" w:rsidRPr="00FC1415" w:rsidRDefault="00851ECF" w:rsidP="009D60CD">
      <w:pPr>
        <w:ind w:firstLine="708"/>
        <w:jc w:val="both"/>
        <w:rPr>
          <w:rFonts w:ascii="Arial" w:hAnsi="Arial" w:cs="Arial"/>
          <w:sz w:val="22"/>
          <w:szCs w:val="22"/>
        </w:rPr>
      </w:pPr>
      <w:r w:rsidRPr="00FC1415">
        <w:rPr>
          <w:rFonts w:ascii="Arial" w:hAnsi="Arial" w:cs="Arial"/>
          <w:sz w:val="22"/>
          <w:szCs w:val="22"/>
        </w:rPr>
        <w:t>(Se distribuye información sobre las líneas generales del Presupuesto en soporte papel).</w:t>
      </w:r>
    </w:p>
    <w:p w:rsidR="005A4AFF" w:rsidRPr="00FC1415" w:rsidRDefault="005A4AFF" w:rsidP="006C5D63">
      <w:pPr>
        <w:ind w:firstLine="708"/>
        <w:jc w:val="both"/>
        <w:rPr>
          <w:rFonts w:ascii="Arial" w:hAnsi="Arial" w:cs="Arial"/>
          <w:sz w:val="22"/>
          <w:szCs w:val="22"/>
        </w:rPr>
      </w:pPr>
    </w:p>
    <w:p w:rsidR="006C5D63" w:rsidRPr="00FC1415" w:rsidRDefault="006C5D63" w:rsidP="006C5D63">
      <w:pPr>
        <w:spacing w:line="360" w:lineRule="auto"/>
        <w:jc w:val="both"/>
        <w:rPr>
          <w:rFonts w:ascii="Arial" w:hAnsi="Arial" w:cs="Arial"/>
          <w:sz w:val="22"/>
          <w:szCs w:val="22"/>
        </w:rPr>
      </w:pPr>
      <w:r w:rsidRPr="00FC1415">
        <w:rPr>
          <w:rFonts w:ascii="Arial" w:hAnsi="Arial" w:cs="Arial"/>
          <w:sz w:val="22"/>
          <w:szCs w:val="22"/>
        </w:rPr>
        <w:tab/>
      </w:r>
      <w:r w:rsidRPr="00FC1415">
        <w:rPr>
          <w:rFonts w:ascii="Arial" w:hAnsi="Arial" w:cs="Arial"/>
          <w:b/>
          <w:sz w:val="22"/>
          <w:szCs w:val="22"/>
        </w:rPr>
        <w:t>Tercero.-</w:t>
      </w:r>
      <w:r w:rsidRPr="00FC1415">
        <w:rPr>
          <w:rFonts w:ascii="Arial" w:hAnsi="Arial" w:cs="Arial"/>
          <w:sz w:val="22"/>
          <w:szCs w:val="22"/>
        </w:rPr>
        <w:t xml:space="preserve"> </w:t>
      </w:r>
      <w:r w:rsidR="00C35885" w:rsidRPr="00FC1415">
        <w:rPr>
          <w:rFonts w:ascii="Arial" w:hAnsi="Arial" w:cs="Arial"/>
          <w:b/>
          <w:sz w:val="22"/>
          <w:szCs w:val="22"/>
        </w:rPr>
        <w:t xml:space="preserve">Informe </w:t>
      </w:r>
      <w:r w:rsidRPr="00FC1415">
        <w:rPr>
          <w:rFonts w:ascii="Arial" w:hAnsi="Arial" w:cs="Arial"/>
          <w:b/>
          <w:sz w:val="22"/>
          <w:szCs w:val="22"/>
        </w:rPr>
        <w:t>de Presupuestos Participativos</w:t>
      </w:r>
      <w:r w:rsidR="00C35885" w:rsidRPr="00FC1415">
        <w:rPr>
          <w:rFonts w:ascii="Arial" w:hAnsi="Arial" w:cs="Arial"/>
          <w:b/>
          <w:sz w:val="22"/>
          <w:szCs w:val="22"/>
        </w:rPr>
        <w:t xml:space="preserve"> 2016 -2017</w:t>
      </w:r>
      <w:r w:rsidRPr="00FC1415">
        <w:rPr>
          <w:rFonts w:ascii="Arial" w:hAnsi="Arial" w:cs="Arial"/>
          <w:b/>
          <w:sz w:val="22"/>
          <w:szCs w:val="22"/>
        </w:rPr>
        <w:t>.</w:t>
      </w:r>
    </w:p>
    <w:p w:rsidR="00851ECF" w:rsidRPr="00FC1415" w:rsidRDefault="005A4AFF" w:rsidP="005A4AFF">
      <w:pPr>
        <w:ind w:firstLine="708"/>
        <w:jc w:val="both"/>
        <w:rPr>
          <w:rFonts w:ascii="Arial" w:hAnsi="Arial" w:cs="Arial"/>
          <w:sz w:val="22"/>
          <w:szCs w:val="22"/>
        </w:rPr>
      </w:pPr>
      <w:r w:rsidRPr="00FC1415">
        <w:rPr>
          <w:rFonts w:ascii="Arial" w:hAnsi="Arial" w:cs="Arial"/>
          <w:sz w:val="22"/>
          <w:szCs w:val="22"/>
        </w:rPr>
        <w:t>Por la Presidencia se informa que</w:t>
      </w:r>
      <w:r w:rsidR="00851ECF" w:rsidRPr="00FC1415">
        <w:rPr>
          <w:rFonts w:ascii="Arial" w:hAnsi="Arial" w:cs="Arial"/>
          <w:sz w:val="22"/>
          <w:szCs w:val="22"/>
        </w:rPr>
        <w:t xml:space="preserve"> en la reunión precedente se dio cuenta de</w:t>
      </w:r>
      <w:r w:rsidRPr="00FC1415">
        <w:rPr>
          <w:rFonts w:ascii="Arial" w:hAnsi="Arial" w:cs="Arial"/>
          <w:sz w:val="22"/>
          <w:szCs w:val="22"/>
        </w:rPr>
        <w:t xml:space="preserve"> la posibilidad de elaborar propuestas relativas a la destinación de fondos para actuaciones inversoras en el ejercicio de 2017.</w:t>
      </w:r>
      <w:r w:rsidR="00851ECF" w:rsidRPr="00FC1415">
        <w:rPr>
          <w:rFonts w:ascii="Arial" w:hAnsi="Arial" w:cs="Arial"/>
          <w:sz w:val="22"/>
          <w:szCs w:val="22"/>
        </w:rPr>
        <w:t xml:space="preserve"> </w:t>
      </w:r>
    </w:p>
    <w:p w:rsidR="005A4AFF" w:rsidRPr="00FC1415" w:rsidRDefault="00851ECF" w:rsidP="005A4AFF">
      <w:pPr>
        <w:ind w:firstLine="708"/>
        <w:jc w:val="both"/>
        <w:rPr>
          <w:rFonts w:ascii="Arial" w:hAnsi="Arial" w:cs="Arial"/>
          <w:sz w:val="22"/>
          <w:szCs w:val="22"/>
        </w:rPr>
      </w:pPr>
      <w:r w:rsidRPr="00FC1415">
        <w:rPr>
          <w:rFonts w:ascii="Arial" w:hAnsi="Arial" w:cs="Arial"/>
          <w:sz w:val="22"/>
          <w:szCs w:val="22"/>
        </w:rPr>
        <w:t>Concluido el plazo para elaboración de propuestas, que han sido analizadas por los servicios técnicos</w:t>
      </w:r>
      <w:r w:rsidR="00BD785F" w:rsidRPr="00FC1415">
        <w:rPr>
          <w:rFonts w:ascii="Arial" w:hAnsi="Arial" w:cs="Arial"/>
          <w:sz w:val="22"/>
          <w:szCs w:val="22"/>
        </w:rPr>
        <w:t xml:space="preserve">, </w:t>
      </w:r>
      <w:r w:rsidRPr="00FC1415">
        <w:rPr>
          <w:rFonts w:ascii="Arial" w:hAnsi="Arial" w:cs="Arial"/>
          <w:sz w:val="22"/>
          <w:szCs w:val="22"/>
        </w:rPr>
        <w:t xml:space="preserve"> y realizada votación para definir prioridades</w:t>
      </w:r>
      <w:r w:rsidR="00BD785F" w:rsidRPr="00FC1415">
        <w:rPr>
          <w:rFonts w:ascii="Arial" w:hAnsi="Arial" w:cs="Arial"/>
          <w:sz w:val="22"/>
          <w:szCs w:val="22"/>
        </w:rPr>
        <w:t xml:space="preserve"> entre las que fueron admitidas</w:t>
      </w:r>
      <w:r w:rsidRPr="00FC1415">
        <w:rPr>
          <w:rFonts w:ascii="Arial" w:hAnsi="Arial" w:cs="Arial"/>
          <w:sz w:val="22"/>
          <w:szCs w:val="22"/>
        </w:rPr>
        <w:t xml:space="preserve">, ha sido elaborada relación con la descripción de las actuaciones previstas y los importes correspondientes </w:t>
      </w:r>
      <w:r w:rsidR="005A4AFF" w:rsidRPr="00FC1415">
        <w:rPr>
          <w:rFonts w:ascii="Arial" w:hAnsi="Arial" w:cs="Arial"/>
          <w:sz w:val="22"/>
          <w:szCs w:val="22"/>
        </w:rPr>
        <w:t xml:space="preserve"> (Se distribuye en soporte papel i</w:t>
      </w:r>
      <w:r w:rsidRPr="00FC1415">
        <w:rPr>
          <w:rFonts w:ascii="Arial" w:hAnsi="Arial" w:cs="Arial"/>
          <w:sz w:val="22"/>
          <w:szCs w:val="22"/>
        </w:rPr>
        <w:t>nformación detallada</w:t>
      </w:r>
      <w:r w:rsidR="005A4AFF" w:rsidRPr="00FC1415">
        <w:rPr>
          <w:rFonts w:ascii="Arial" w:hAnsi="Arial" w:cs="Arial"/>
          <w:sz w:val="22"/>
          <w:szCs w:val="22"/>
        </w:rPr>
        <w:t>).</w:t>
      </w:r>
    </w:p>
    <w:p w:rsidR="00595AAA" w:rsidRPr="00FC1415" w:rsidRDefault="005A4AFF" w:rsidP="005A4AFF">
      <w:pPr>
        <w:ind w:firstLine="708"/>
        <w:jc w:val="both"/>
        <w:rPr>
          <w:rFonts w:ascii="Arial" w:hAnsi="Arial" w:cs="Arial"/>
          <w:sz w:val="22"/>
          <w:szCs w:val="22"/>
        </w:rPr>
      </w:pPr>
      <w:r w:rsidRPr="00FC1415">
        <w:rPr>
          <w:rFonts w:ascii="Arial" w:hAnsi="Arial" w:cs="Arial"/>
          <w:sz w:val="22"/>
          <w:szCs w:val="22"/>
        </w:rPr>
        <w:t>Los criterios para la determinación de las inv</w:t>
      </w:r>
      <w:r w:rsidR="00851ECF" w:rsidRPr="00FC1415">
        <w:rPr>
          <w:rFonts w:ascii="Arial" w:hAnsi="Arial" w:cs="Arial"/>
          <w:sz w:val="22"/>
          <w:szCs w:val="22"/>
        </w:rPr>
        <w:t>ersiones, c</w:t>
      </w:r>
      <w:r w:rsidRPr="00FC1415">
        <w:rPr>
          <w:rFonts w:ascii="Arial" w:hAnsi="Arial" w:cs="Arial"/>
          <w:sz w:val="22"/>
          <w:szCs w:val="22"/>
        </w:rPr>
        <w:t>on</w:t>
      </w:r>
      <w:r w:rsidR="00851ECF" w:rsidRPr="00FC1415">
        <w:rPr>
          <w:rFonts w:ascii="Arial" w:hAnsi="Arial" w:cs="Arial"/>
          <w:sz w:val="22"/>
          <w:szCs w:val="22"/>
        </w:rPr>
        <w:t>sistían básicamente en que se tratara de o</w:t>
      </w:r>
      <w:r w:rsidRPr="00FC1415">
        <w:rPr>
          <w:rFonts w:ascii="Arial" w:hAnsi="Arial" w:cs="Arial"/>
          <w:sz w:val="22"/>
          <w:szCs w:val="22"/>
        </w:rPr>
        <w:t>bras que no sean de mantenimiento o conservación y suministros de material no fungible</w:t>
      </w:r>
      <w:r w:rsidR="00851ECF" w:rsidRPr="00FC1415">
        <w:rPr>
          <w:rFonts w:ascii="Arial" w:hAnsi="Arial" w:cs="Arial"/>
          <w:sz w:val="22"/>
          <w:szCs w:val="22"/>
        </w:rPr>
        <w:t>,</w:t>
      </w:r>
      <w:r w:rsidR="00BD785F" w:rsidRPr="00FC1415">
        <w:rPr>
          <w:rFonts w:ascii="Arial" w:hAnsi="Arial" w:cs="Arial"/>
          <w:sz w:val="22"/>
          <w:szCs w:val="22"/>
        </w:rPr>
        <w:t xml:space="preserve"> y en todo caso inversión financieramente sostenible (IFS), conforme a los parámetros establecidos por el Estado y autorización del techo del gasto,</w:t>
      </w:r>
      <w:r w:rsidR="00851ECF" w:rsidRPr="00FC1415">
        <w:rPr>
          <w:rFonts w:ascii="Arial" w:hAnsi="Arial" w:cs="Arial"/>
          <w:sz w:val="22"/>
          <w:szCs w:val="22"/>
        </w:rPr>
        <w:t xml:space="preserve"> que su </w:t>
      </w:r>
      <w:r w:rsidR="00595AAA" w:rsidRPr="00FC1415">
        <w:rPr>
          <w:rFonts w:ascii="Arial" w:hAnsi="Arial" w:cs="Arial"/>
          <w:sz w:val="22"/>
          <w:szCs w:val="22"/>
        </w:rPr>
        <w:t xml:space="preserve">objeto </w:t>
      </w:r>
      <w:r w:rsidR="00851ECF" w:rsidRPr="00FC1415">
        <w:rPr>
          <w:rFonts w:ascii="Arial" w:hAnsi="Arial" w:cs="Arial"/>
          <w:sz w:val="22"/>
          <w:szCs w:val="22"/>
        </w:rPr>
        <w:t>sea</w:t>
      </w:r>
      <w:r w:rsidR="00595AAA" w:rsidRPr="00FC1415">
        <w:rPr>
          <w:rFonts w:ascii="Arial" w:hAnsi="Arial" w:cs="Arial"/>
          <w:sz w:val="22"/>
          <w:szCs w:val="22"/>
        </w:rPr>
        <w:t xml:space="preserve"> de competencia municipal, conforme a la ley vigente</w:t>
      </w:r>
      <w:r w:rsidR="00851ECF" w:rsidRPr="00FC1415">
        <w:rPr>
          <w:rFonts w:ascii="Arial" w:hAnsi="Arial" w:cs="Arial"/>
          <w:sz w:val="22"/>
          <w:szCs w:val="22"/>
        </w:rPr>
        <w:t>, y que l</w:t>
      </w:r>
      <w:r w:rsidR="00595AAA" w:rsidRPr="00FC1415">
        <w:rPr>
          <w:rFonts w:ascii="Arial" w:hAnsi="Arial" w:cs="Arial"/>
          <w:sz w:val="22"/>
          <w:szCs w:val="22"/>
        </w:rPr>
        <w:t>a financiación le ha</w:t>
      </w:r>
      <w:r w:rsidR="00851ECF" w:rsidRPr="00FC1415">
        <w:rPr>
          <w:rFonts w:ascii="Arial" w:hAnsi="Arial" w:cs="Arial"/>
          <w:sz w:val="22"/>
          <w:szCs w:val="22"/>
        </w:rPr>
        <w:t>ya</w:t>
      </w:r>
      <w:r w:rsidR="00595AAA" w:rsidRPr="00FC1415">
        <w:rPr>
          <w:rFonts w:ascii="Arial" w:hAnsi="Arial" w:cs="Arial"/>
          <w:sz w:val="22"/>
          <w:szCs w:val="22"/>
        </w:rPr>
        <w:t xml:space="preserve"> de corresponder al Ayuntamiento, o de forma compartida con otras Administraciones Públicas que puedan subvencionarla.</w:t>
      </w:r>
      <w:r w:rsidR="00BD785F" w:rsidRPr="00FC1415">
        <w:rPr>
          <w:rFonts w:ascii="Arial" w:hAnsi="Arial" w:cs="Arial"/>
          <w:sz w:val="22"/>
          <w:szCs w:val="22"/>
        </w:rPr>
        <w:t xml:space="preserve"> Las propuestas que no se atenían a lo expuesto, quedaron excluidas por razones justificadas. </w:t>
      </w:r>
    </w:p>
    <w:p w:rsidR="0037248E" w:rsidRPr="00FC1415" w:rsidRDefault="0037248E" w:rsidP="005A4AFF">
      <w:pPr>
        <w:ind w:firstLine="708"/>
        <w:jc w:val="both"/>
        <w:rPr>
          <w:rFonts w:ascii="Arial" w:hAnsi="Arial" w:cs="Arial"/>
          <w:sz w:val="22"/>
          <w:szCs w:val="22"/>
        </w:rPr>
      </w:pPr>
      <w:r w:rsidRPr="00FC1415">
        <w:rPr>
          <w:rFonts w:ascii="Arial" w:hAnsi="Arial" w:cs="Arial"/>
          <w:sz w:val="22"/>
          <w:szCs w:val="22"/>
        </w:rPr>
        <w:t xml:space="preserve">En el proceso participativo 295 personas han formulado propuestas (con un máximo de 3 por vecino/a) y se ha computado un total de 752 votos. </w:t>
      </w:r>
    </w:p>
    <w:p w:rsidR="0037248E" w:rsidRPr="00FC1415" w:rsidRDefault="0037248E" w:rsidP="005A4AFF">
      <w:pPr>
        <w:ind w:firstLine="708"/>
        <w:jc w:val="both"/>
        <w:rPr>
          <w:rFonts w:ascii="Arial" w:hAnsi="Arial" w:cs="Arial"/>
          <w:sz w:val="22"/>
          <w:szCs w:val="22"/>
        </w:rPr>
      </w:pPr>
    </w:p>
    <w:p w:rsidR="0037248E" w:rsidRPr="00FC1415" w:rsidRDefault="0037248E" w:rsidP="005A4AFF">
      <w:pPr>
        <w:ind w:firstLine="708"/>
        <w:jc w:val="both"/>
        <w:rPr>
          <w:rFonts w:ascii="Arial" w:hAnsi="Arial" w:cs="Arial"/>
          <w:sz w:val="22"/>
          <w:szCs w:val="22"/>
        </w:rPr>
      </w:pPr>
      <w:r w:rsidRPr="00FC1415">
        <w:rPr>
          <w:rFonts w:ascii="Arial" w:hAnsi="Arial" w:cs="Arial"/>
          <w:sz w:val="22"/>
          <w:szCs w:val="22"/>
        </w:rPr>
        <w:t>El resultado fue el siguiente:</w:t>
      </w:r>
    </w:p>
    <w:p w:rsidR="0037248E" w:rsidRPr="00FC1415" w:rsidRDefault="0037248E" w:rsidP="005A4AFF">
      <w:pPr>
        <w:ind w:firstLine="708"/>
        <w:jc w:val="both"/>
        <w:rPr>
          <w:rFonts w:ascii="Arial" w:hAnsi="Arial" w:cs="Arial"/>
          <w:sz w:val="22"/>
          <w:szCs w:val="22"/>
        </w:rPr>
      </w:pPr>
    </w:p>
    <w:p w:rsidR="0037248E" w:rsidRPr="00FC1415" w:rsidRDefault="0037248E" w:rsidP="0037248E">
      <w:pPr>
        <w:autoSpaceDE w:val="0"/>
        <w:autoSpaceDN w:val="0"/>
        <w:adjustRightInd w:val="0"/>
        <w:rPr>
          <w:rFonts w:ascii="Arial" w:eastAsiaTheme="minorHAnsi" w:hAnsi="Arial" w:cs="Arial"/>
          <w:color w:val="000000"/>
          <w:sz w:val="22"/>
          <w:szCs w:val="22"/>
          <w:lang w:eastAsia="en-US"/>
        </w:rPr>
      </w:pPr>
      <w:r w:rsidRPr="00FC1415">
        <w:rPr>
          <w:rFonts w:ascii="Arial" w:eastAsiaTheme="minorHAnsi" w:hAnsi="Arial" w:cs="Arial"/>
          <w:b/>
          <w:bCs/>
          <w:color w:val="E30000"/>
          <w:sz w:val="22"/>
          <w:szCs w:val="22"/>
          <w:lang w:eastAsia="en-US"/>
        </w:rPr>
        <w:t xml:space="preserve">1 </w:t>
      </w:r>
      <w:r w:rsidRPr="00FC1415">
        <w:rPr>
          <w:rFonts w:ascii="Arial" w:eastAsiaTheme="minorHAnsi" w:hAnsi="Arial" w:cs="Arial"/>
          <w:b/>
          <w:bCs/>
          <w:color w:val="000000"/>
          <w:sz w:val="22"/>
          <w:szCs w:val="22"/>
          <w:lang w:eastAsia="en-US"/>
        </w:rPr>
        <w:t xml:space="preserve">145 REPARAR Y MEJORAR LAS ACERAS DEL TÉRMINO MUNICIPAL </w:t>
      </w:r>
      <w:r w:rsidRPr="00FC1415">
        <w:rPr>
          <w:rFonts w:ascii="Arial" w:eastAsiaTheme="minorHAnsi" w:hAnsi="Arial" w:cs="Arial"/>
          <w:color w:val="000000"/>
          <w:sz w:val="22"/>
          <w:szCs w:val="22"/>
          <w:lang w:eastAsia="en-US"/>
        </w:rPr>
        <w:t>100.000 €</w:t>
      </w:r>
    </w:p>
    <w:p w:rsidR="0037248E" w:rsidRPr="00FC1415" w:rsidRDefault="0037248E" w:rsidP="0037248E">
      <w:pPr>
        <w:autoSpaceDE w:val="0"/>
        <w:autoSpaceDN w:val="0"/>
        <w:adjustRightInd w:val="0"/>
        <w:rPr>
          <w:rFonts w:ascii="Arial" w:eastAsiaTheme="minorHAnsi" w:hAnsi="Arial" w:cs="Arial"/>
          <w:color w:val="000000"/>
          <w:sz w:val="22"/>
          <w:szCs w:val="22"/>
          <w:lang w:eastAsia="en-US"/>
        </w:rPr>
      </w:pPr>
      <w:r w:rsidRPr="00FC1415">
        <w:rPr>
          <w:rFonts w:ascii="Arial" w:eastAsiaTheme="minorHAnsi" w:hAnsi="Arial" w:cs="Arial"/>
          <w:b/>
          <w:bCs/>
          <w:color w:val="E30000"/>
          <w:sz w:val="22"/>
          <w:szCs w:val="22"/>
          <w:lang w:eastAsia="en-US"/>
        </w:rPr>
        <w:t xml:space="preserve">2 </w:t>
      </w:r>
      <w:r w:rsidRPr="00FC1415">
        <w:rPr>
          <w:rFonts w:ascii="Arial" w:eastAsiaTheme="minorHAnsi" w:hAnsi="Arial" w:cs="Arial"/>
          <w:b/>
          <w:bCs/>
          <w:color w:val="000000"/>
          <w:sz w:val="22"/>
          <w:szCs w:val="22"/>
          <w:lang w:eastAsia="en-US"/>
        </w:rPr>
        <w:t xml:space="preserve">111 MEJORAR Y AMPLIAR LA RED DE CARRIL BICI Y CICLOVÍAS </w:t>
      </w:r>
      <w:r w:rsidRPr="00FC1415">
        <w:rPr>
          <w:rFonts w:ascii="Arial" w:eastAsiaTheme="minorHAnsi" w:hAnsi="Arial" w:cs="Arial"/>
          <w:color w:val="000000"/>
          <w:sz w:val="22"/>
          <w:szCs w:val="22"/>
          <w:lang w:eastAsia="en-US"/>
        </w:rPr>
        <w:t>30.000 €</w:t>
      </w:r>
    </w:p>
    <w:p w:rsidR="0037248E" w:rsidRPr="00FC1415" w:rsidRDefault="0037248E" w:rsidP="0037248E">
      <w:pPr>
        <w:autoSpaceDE w:val="0"/>
        <w:autoSpaceDN w:val="0"/>
        <w:adjustRightInd w:val="0"/>
        <w:rPr>
          <w:rFonts w:ascii="Arial" w:eastAsiaTheme="minorHAnsi" w:hAnsi="Arial" w:cs="Arial"/>
          <w:color w:val="000000"/>
          <w:sz w:val="22"/>
          <w:szCs w:val="22"/>
          <w:lang w:eastAsia="en-US"/>
        </w:rPr>
      </w:pPr>
      <w:r w:rsidRPr="00FC1415">
        <w:rPr>
          <w:rFonts w:ascii="Arial" w:eastAsiaTheme="minorHAnsi" w:hAnsi="Arial" w:cs="Arial"/>
          <w:b/>
          <w:bCs/>
          <w:color w:val="E30000"/>
          <w:sz w:val="22"/>
          <w:szCs w:val="22"/>
          <w:lang w:eastAsia="en-US"/>
        </w:rPr>
        <w:t xml:space="preserve">3 </w:t>
      </w:r>
      <w:r w:rsidRPr="00FC1415">
        <w:rPr>
          <w:rFonts w:ascii="Arial" w:eastAsiaTheme="minorHAnsi" w:hAnsi="Arial" w:cs="Arial"/>
          <w:b/>
          <w:bCs/>
          <w:color w:val="000000"/>
          <w:sz w:val="22"/>
          <w:szCs w:val="22"/>
          <w:lang w:eastAsia="en-US"/>
        </w:rPr>
        <w:t xml:space="preserve">95 CREAR UNA RUTA ESCOLAR SEGURA </w:t>
      </w:r>
      <w:r w:rsidRPr="00FC1415">
        <w:rPr>
          <w:rFonts w:ascii="Arial" w:eastAsiaTheme="minorHAnsi" w:hAnsi="Arial" w:cs="Arial"/>
          <w:color w:val="000000"/>
          <w:sz w:val="22"/>
          <w:szCs w:val="22"/>
          <w:lang w:eastAsia="en-US"/>
        </w:rPr>
        <w:t>75.000 €</w:t>
      </w:r>
    </w:p>
    <w:p w:rsidR="0037248E" w:rsidRPr="00FC1415" w:rsidRDefault="0037248E" w:rsidP="0037248E">
      <w:pPr>
        <w:autoSpaceDE w:val="0"/>
        <w:autoSpaceDN w:val="0"/>
        <w:adjustRightInd w:val="0"/>
        <w:rPr>
          <w:rFonts w:ascii="Arial" w:eastAsiaTheme="minorHAnsi" w:hAnsi="Arial" w:cs="Arial"/>
          <w:color w:val="000000"/>
          <w:sz w:val="22"/>
          <w:szCs w:val="22"/>
          <w:lang w:eastAsia="en-US"/>
        </w:rPr>
      </w:pPr>
      <w:r w:rsidRPr="00FC1415">
        <w:rPr>
          <w:rFonts w:ascii="Arial" w:eastAsiaTheme="minorHAnsi" w:hAnsi="Arial" w:cs="Arial"/>
          <w:b/>
          <w:bCs/>
          <w:color w:val="E30000"/>
          <w:sz w:val="22"/>
          <w:szCs w:val="22"/>
          <w:lang w:eastAsia="en-US"/>
        </w:rPr>
        <w:t xml:space="preserve">4 </w:t>
      </w:r>
      <w:r w:rsidRPr="00FC1415">
        <w:rPr>
          <w:rFonts w:ascii="Arial" w:eastAsiaTheme="minorHAnsi" w:hAnsi="Arial" w:cs="Arial"/>
          <w:b/>
          <w:bCs/>
          <w:color w:val="000000"/>
          <w:sz w:val="22"/>
          <w:szCs w:val="22"/>
          <w:lang w:eastAsia="en-US"/>
        </w:rPr>
        <w:t xml:space="preserve">85 CUBRIR LA ACEQUIA JUNTO AL PÀRKING DE CORTS VALENCIANES </w:t>
      </w:r>
      <w:r w:rsidRPr="00FC1415">
        <w:rPr>
          <w:rFonts w:ascii="Arial" w:eastAsiaTheme="minorHAnsi" w:hAnsi="Arial" w:cs="Arial"/>
          <w:color w:val="000000"/>
          <w:sz w:val="22"/>
          <w:szCs w:val="22"/>
          <w:lang w:eastAsia="en-US"/>
        </w:rPr>
        <w:t>15.000 €</w:t>
      </w:r>
    </w:p>
    <w:p w:rsidR="0037248E" w:rsidRPr="00FC1415" w:rsidRDefault="0037248E" w:rsidP="0037248E">
      <w:pPr>
        <w:autoSpaceDE w:val="0"/>
        <w:autoSpaceDN w:val="0"/>
        <w:adjustRightInd w:val="0"/>
        <w:rPr>
          <w:rFonts w:ascii="Arial" w:eastAsiaTheme="minorHAnsi" w:hAnsi="Arial" w:cs="Arial"/>
          <w:color w:val="000000"/>
          <w:sz w:val="22"/>
          <w:szCs w:val="22"/>
          <w:lang w:eastAsia="en-US"/>
        </w:rPr>
      </w:pPr>
      <w:r w:rsidRPr="00FC1415">
        <w:rPr>
          <w:rFonts w:ascii="Arial" w:eastAsiaTheme="minorHAnsi" w:hAnsi="Arial" w:cs="Arial"/>
          <w:b/>
          <w:bCs/>
          <w:color w:val="E30000"/>
          <w:sz w:val="22"/>
          <w:szCs w:val="22"/>
          <w:lang w:eastAsia="en-US"/>
        </w:rPr>
        <w:t xml:space="preserve">5 </w:t>
      </w:r>
      <w:r w:rsidRPr="00FC1415">
        <w:rPr>
          <w:rFonts w:ascii="Arial" w:eastAsiaTheme="minorHAnsi" w:hAnsi="Arial" w:cs="Arial"/>
          <w:b/>
          <w:bCs/>
          <w:color w:val="000000"/>
          <w:sz w:val="22"/>
          <w:szCs w:val="22"/>
          <w:lang w:eastAsia="en-US"/>
        </w:rPr>
        <w:t xml:space="preserve">69 PLANTAR MÁS ÁRBOLES EN LAS CALLES </w:t>
      </w:r>
      <w:r w:rsidRPr="00FC1415">
        <w:rPr>
          <w:rFonts w:ascii="Arial" w:eastAsiaTheme="minorHAnsi" w:hAnsi="Arial" w:cs="Arial"/>
          <w:color w:val="000000"/>
          <w:sz w:val="22"/>
          <w:szCs w:val="22"/>
          <w:lang w:eastAsia="en-US"/>
        </w:rPr>
        <w:t>10.000 €</w:t>
      </w:r>
    </w:p>
    <w:p w:rsidR="0037248E" w:rsidRPr="00FC1415" w:rsidRDefault="0037248E" w:rsidP="0037248E">
      <w:pPr>
        <w:autoSpaceDE w:val="0"/>
        <w:autoSpaceDN w:val="0"/>
        <w:adjustRightInd w:val="0"/>
        <w:rPr>
          <w:rFonts w:ascii="Arial" w:eastAsiaTheme="minorHAnsi" w:hAnsi="Arial" w:cs="Arial"/>
          <w:color w:val="000000"/>
          <w:sz w:val="22"/>
          <w:szCs w:val="22"/>
          <w:lang w:eastAsia="en-US"/>
        </w:rPr>
      </w:pPr>
      <w:r w:rsidRPr="00FC1415">
        <w:rPr>
          <w:rFonts w:ascii="Arial" w:eastAsiaTheme="minorHAnsi" w:hAnsi="Arial" w:cs="Arial"/>
          <w:b/>
          <w:bCs/>
          <w:color w:val="E30000"/>
          <w:sz w:val="22"/>
          <w:szCs w:val="22"/>
          <w:lang w:eastAsia="en-US"/>
        </w:rPr>
        <w:t xml:space="preserve">6 </w:t>
      </w:r>
      <w:r w:rsidRPr="00FC1415">
        <w:rPr>
          <w:rFonts w:ascii="Arial" w:eastAsiaTheme="minorHAnsi" w:hAnsi="Arial" w:cs="Arial"/>
          <w:b/>
          <w:bCs/>
          <w:color w:val="000000"/>
          <w:sz w:val="22"/>
          <w:szCs w:val="22"/>
          <w:lang w:eastAsia="en-US"/>
        </w:rPr>
        <w:t xml:space="preserve">55 ADECUAR EL TRAMO INICIAL DE C/. D’ELX </w:t>
      </w:r>
      <w:r w:rsidRPr="00FC1415">
        <w:rPr>
          <w:rFonts w:ascii="Arial" w:eastAsiaTheme="minorHAnsi" w:hAnsi="Arial" w:cs="Arial"/>
          <w:color w:val="000000"/>
          <w:sz w:val="22"/>
          <w:szCs w:val="22"/>
          <w:lang w:eastAsia="en-US"/>
        </w:rPr>
        <w:t>6.500 €</w:t>
      </w:r>
    </w:p>
    <w:p w:rsidR="0037248E" w:rsidRPr="00FC1415" w:rsidRDefault="0037248E" w:rsidP="0037248E">
      <w:pPr>
        <w:autoSpaceDE w:val="0"/>
        <w:autoSpaceDN w:val="0"/>
        <w:adjustRightInd w:val="0"/>
        <w:rPr>
          <w:rFonts w:ascii="Arial" w:eastAsiaTheme="minorHAnsi" w:hAnsi="Arial" w:cs="Arial"/>
          <w:color w:val="000000"/>
          <w:sz w:val="22"/>
          <w:szCs w:val="22"/>
          <w:lang w:eastAsia="en-US"/>
        </w:rPr>
      </w:pPr>
      <w:r w:rsidRPr="00FC1415">
        <w:rPr>
          <w:rFonts w:ascii="Arial" w:eastAsiaTheme="minorHAnsi" w:hAnsi="Arial" w:cs="Arial"/>
          <w:b/>
          <w:bCs/>
          <w:color w:val="E30000"/>
          <w:sz w:val="22"/>
          <w:szCs w:val="22"/>
          <w:lang w:eastAsia="en-US"/>
        </w:rPr>
        <w:t xml:space="preserve">7 </w:t>
      </w:r>
      <w:r w:rsidRPr="00FC1415">
        <w:rPr>
          <w:rFonts w:ascii="Arial" w:eastAsiaTheme="minorHAnsi" w:hAnsi="Arial" w:cs="Arial"/>
          <w:b/>
          <w:bCs/>
          <w:color w:val="000000"/>
          <w:sz w:val="22"/>
          <w:szCs w:val="22"/>
          <w:lang w:eastAsia="en-US"/>
        </w:rPr>
        <w:t xml:space="preserve">47 INCREMENTAR LA ILUMINACIÓN EN EL PARC DE LA PINADA </w:t>
      </w:r>
      <w:r w:rsidRPr="00FC1415">
        <w:rPr>
          <w:rFonts w:ascii="Arial" w:eastAsiaTheme="minorHAnsi" w:hAnsi="Arial" w:cs="Arial"/>
          <w:color w:val="000000"/>
          <w:sz w:val="22"/>
          <w:szCs w:val="22"/>
          <w:lang w:eastAsia="en-US"/>
        </w:rPr>
        <w:t>30.000 €</w:t>
      </w:r>
    </w:p>
    <w:p w:rsidR="0037248E" w:rsidRPr="00FC1415" w:rsidRDefault="0037248E" w:rsidP="0037248E">
      <w:pPr>
        <w:autoSpaceDE w:val="0"/>
        <w:autoSpaceDN w:val="0"/>
        <w:adjustRightInd w:val="0"/>
        <w:rPr>
          <w:rFonts w:ascii="Arial" w:eastAsiaTheme="minorHAnsi" w:hAnsi="Arial" w:cs="Arial"/>
          <w:color w:val="000000"/>
          <w:sz w:val="22"/>
          <w:szCs w:val="22"/>
          <w:lang w:eastAsia="en-US"/>
        </w:rPr>
      </w:pPr>
      <w:r w:rsidRPr="00FC1415">
        <w:rPr>
          <w:rFonts w:ascii="Arial" w:eastAsiaTheme="minorHAnsi" w:hAnsi="Arial" w:cs="Arial"/>
          <w:b/>
          <w:bCs/>
          <w:color w:val="E30000"/>
          <w:sz w:val="22"/>
          <w:szCs w:val="22"/>
          <w:lang w:eastAsia="en-US"/>
        </w:rPr>
        <w:t xml:space="preserve">8 </w:t>
      </w:r>
      <w:r w:rsidRPr="00FC1415">
        <w:rPr>
          <w:rFonts w:ascii="Arial" w:eastAsiaTheme="minorHAnsi" w:hAnsi="Arial" w:cs="Arial"/>
          <w:b/>
          <w:bCs/>
          <w:color w:val="000000"/>
          <w:sz w:val="22"/>
          <w:szCs w:val="22"/>
          <w:lang w:eastAsia="en-US"/>
        </w:rPr>
        <w:t xml:space="preserve">36 CREAR UNA ZONA DE PARQUE INFANTIL EN EL POLIDEPORTIVO </w:t>
      </w:r>
      <w:r w:rsidRPr="00FC1415">
        <w:rPr>
          <w:rFonts w:ascii="Arial" w:eastAsiaTheme="minorHAnsi" w:hAnsi="Arial" w:cs="Arial"/>
          <w:color w:val="000000"/>
          <w:sz w:val="22"/>
          <w:szCs w:val="22"/>
          <w:lang w:eastAsia="en-US"/>
        </w:rPr>
        <w:t>18.000 €</w:t>
      </w:r>
    </w:p>
    <w:p w:rsidR="0037248E" w:rsidRPr="00FC1415" w:rsidRDefault="0037248E" w:rsidP="0037248E">
      <w:pPr>
        <w:autoSpaceDE w:val="0"/>
        <w:autoSpaceDN w:val="0"/>
        <w:adjustRightInd w:val="0"/>
        <w:rPr>
          <w:rFonts w:ascii="Arial" w:eastAsiaTheme="minorHAnsi" w:hAnsi="Arial" w:cs="Arial"/>
          <w:color w:val="000000"/>
          <w:sz w:val="22"/>
          <w:szCs w:val="22"/>
          <w:lang w:eastAsia="en-US"/>
        </w:rPr>
      </w:pPr>
      <w:r w:rsidRPr="00FC1415">
        <w:rPr>
          <w:rFonts w:ascii="Arial" w:eastAsiaTheme="minorHAnsi" w:hAnsi="Arial" w:cs="Arial"/>
          <w:b/>
          <w:bCs/>
          <w:color w:val="E30000"/>
          <w:sz w:val="22"/>
          <w:szCs w:val="22"/>
          <w:lang w:eastAsia="en-US"/>
        </w:rPr>
        <w:t xml:space="preserve">9 </w:t>
      </w:r>
      <w:r w:rsidRPr="00FC1415">
        <w:rPr>
          <w:rFonts w:ascii="Arial" w:eastAsiaTheme="minorHAnsi" w:hAnsi="Arial" w:cs="Arial"/>
          <w:b/>
          <w:bCs/>
          <w:color w:val="000000"/>
          <w:sz w:val="22"/>
          <w:szCs w:val="22"/>
          <w:lang w:eastAsia="en-US"/>
        </w:rPr>
        <w:t xml:space="preserve">33 CONVERTIR ALGUNAS CALLES RESIDENCIALES EN VÍAS DE SENTIDO ÚNICO DE CIRCULACIÓN </w:t>
      </w:r>
      <w:r w:rsidRPr="00FC1415">
        <w:rPr>
          <w:rFonts w:ascii="Arial" w:eastAsiaTheme="minorHAnsi" w:hAnsi="Arial" w:cs="Arial"/>
          <w:color w:val="000000"/>
          <w:sz w:val="22"/>
          <w:szCs w:val="22"/>
          <w:lang w:eastAsia="en-US"/>
        </w:rPr>
        <w:t>12.000 €</w:t>
      </w:r>
    </w:p>
    <w:p w:rsidR="0037248E" w:rsidRPr="00FC1415" w:rsidRDefault="0037248E" w:rsidP="0037248E">
      <w:pPr>
        <w:autoSpaceDE w:val="0"/>
        <w:autoSpaceDN w:val="0"/>
        <w:adjustRightInd w:val="0"/>
        <w:rPr>
          <w:rFonts w:ascii="Arial" w:eastAsiaTheme="minorHAnsi" w:hAnsi="Arial" w:cs="Arial"/>
          <w:color w:val="000000"/>
          <w:sz w:val="22"/>
          <w:szCs w:val="22"/>
          <w:lang w:eastAsia="en-US"/>
        </w:rPr>
      </w:pPr>
      <w:r w:rsidRPr="00FC1415">
        <w:rPr>
          <w:rFonts w:ascii="Arial" w:eastAsiaTheme="minorHAnsi" w:hAnsi="Arial" w:cs="Arial"/>
          <w:b/>
          <w:bCs/>
          <w:color w:val="E30000"/>
          <w:sz w:val="22"/>
          <w:szCs w:val="22"/>
          <w:lang w:eastAsia="en-US"/>
        </w:rPr>
        <w:t xml:space="preserve">10 </w:t>
      </w:r>
      <w:r w:rsidRPr="00FC1415">
        <w:rPr>
          <w:rFonts w:ascii="Arial" w:eastAsiaTheme="minorHAnsi" w:hAnsi="Arial" w:cs="Arial"/>
          <w:b/>
          <w:bCs/>
          <w:color w:val="000000"/>
          <w:sz w:val="22"/>
          <w:szCs w:val="22"/>
          <w:lang w:eastAsia="en-US"/>
        </w:rPr>
        <w:t xml:space="preserve">27 DOTAR LA PL. LLUÍS ESCRIVÀ DE EQUIPAMIENTOS </w:t>
      </w:r>
      <w:r w:rsidRPr="00FC1415">
        <w:rPr>
          <w:rFonts w:ascii="Arial" w:eastAsiaTheme="minorHAnsi" w:hAnsi="Arial" w:cs="Arial"/>
          <w:color w:val="000000"/>
          <w:sz w:val="22"/>
          <w:szCs w:val="22"/>
          <w:lang w:eastAsia="en-US"/>
        </w:rPr>
        <w:t>(MINIBÀSQUET, TENIS DE MESA) 26.500 €</w:t>
      </w:r>
    </w:p>
    <w:p w:rsidR="0037248E" w:rsidRPr="00FC1415" w:rsidRDefault="0037248E" w:rsidP="0037248E">
      <w:pPr>
        <w:autoSpaceDE w:val="0"/>
        <w:autoSpaceDN w:val="0"/>
        <w:adjustRightInd w:val="0"/>
        <w:rPr>
          <w:rFonts w:ascii="Arial" w:eastAsiaTheme="minorHAnsi" w:hAnsi="Arial" w:cs="Arial"/>
          <w:color w:val="000000"/>
          <w:sz w:val="22"/>
          <w:szCs w:val="22"/>
          <w:lang w:eastAsia="en-US"/>
        </w:rPr>
      </w:pPr>
      <w:r w:rsidRPr="00FC1415">
        <w:rPr>
          <w:rFonts w:ascii="Arial" w:eastAsiaTheme="minorHAnsi" w:hAnsi="Arial" w:cs="Arial"/>
          <w:b/>
          <w:bCs/>
          <w:color w:val="E30000"/>
          <w:sz w:val="22"/>
          <w:szCs w:val="22"/>
          <w:lang w:eastAsia="en-US"/>
        </w:rPr>
        <w:t xml:space="preserve">11 </w:t>
      </w:r>
      <w:r w:rsidRPr="00FC1415">
        <w:rPr>
          <w:rFonts w:ascii="Arial" w:eastAsiaTheme="minorHAnsi" w:hAnsi="Arial" w:cs="Arial"/>
          <w:b/>
          <w:bCs/>
          <w:color w:val="000000"/>
          <w:sz w:val="22"/>
          <w:szCs w:val="22"/>
          <w:lang w:eastAsia="en-US"/>
        </w:rPr>
        <w:t xml:space="preserve">26 CONSTRUIR UNOS NUEVOS SERVICIOS PÚBLICOS (SANITARIOS) EN EL POLIDEPORTIVO </w:t>
      </w:r>
      <w:r w:rsidRPr="00FC1415">
        <w:rPr>
          <w:rFonts w:ascii="Arial" w:eastAsiaTheme="minorHAnsi" w:hAnsi="Arial" w:cs="Arial"/>
          <w:color w:val="000000"/>
          <w:sz w:val="22"/>
          <w:szCs w:val="22"/>
          <w:lang w:eastAsia="en-US"/>
        </w:rPr>
        <w:t>16.000 €</w:t>
      </w:r>
    </w:p>
    <w:p w:rsidR="00595AAA" w:rsidRPr="00FC1415" w:rsidRDefault="0037248E" w:rsidP="0037248E">
      <w:pPr>
        <w:jc w:val="both"/>
        <w:rPr>
          <w:rFonts w:ascii="Arial" w:hAnsi="Arial" w:cs="Arial"/>
          <w:sz w:val="22"/>
          <w:szCs w:val="22"/>
        </w:rPr>
      </w:pPr>
      <w:r w:rsidRPr="00FC1415">
        <w:rPr>
          <w:rFonts w:ascii="Arial" w:eastAsiaTheme="minorHAnsi" w:hAnsi="Arial" w:cs="Arial"/>
          <w:b/>
          <w:bCs/>
          <w:color w:val="E30000"/>
          <w:sz w:val="22"/>
          <w:szCs w:val="22"/>
          <w:lang w:eastAsia="en-US"/>
        </w:rPr>
        <w:t xml:space="preserve">12 </w:t>
      </w:r>
      <w:r w:rsidRPr="00FC1415">
        <w:rPr>
          <w:rFonts w:ascii="Arial" w:eastAsiaTheme="minorHAnsi" w:hAnsi="Arial" w:cs="Arial"/>
          <w:b/>
          <w:bCs/>
          <w:color w:val="000000"/>
          <w:sz w:val="22"/>
          <w:szCs w:val="22"/>
          <w:lang w:eastAsia="en-US"/>
        </w:rPr>
        <w:t xml:space="preserve">17 MEJORAR LA ACCESSIBILIDAD EN EL PARC DE LA PINADA DESDE C/. ROSERS O ROSALES </w:t>
      </w:r>
    </w:p>
    <w:p w:rsidR="00504F8A" w:rsidRPr="00FC1415" w:rsidRDefault="00504F8A" w:rsidP="005A4AFF">
      <w:pPr>
        <w:ind w:firstLine="708"/>
        <w:jc w:val="both"/>
        <w:rPr>
          <w:rFonts w:ascii="Arial" w:hAnsi="Arial" w:cs="Arial"/>
          <w:sz w:val="22"/>
          <w:szCs w:val="22"/>
        </w:rPr>
      </w:pPr>
    </w:p>
    <w:p w:rsidR="0037248E" w:rsidRPr="00FC1415" w:rsidRDefault="00504F8A" w:rsidP="005A4AFF">
      <w:pPr>
        <w:ind w:firstLine="708"/>
        <w:jc w:val="both"/>
        <w:rPr>
          <w:rFonts w:ascii="Arial" w:hAnsi="Arial" w:cs="Arial"/>
          <w:sz w:val="22"/>
          <w:szCs w:val="22"/>
        </w:rPr>
      </w:pPr>
      <w:r w:rsidRPr="00FC1415">
        <w:rPr>
          <w:rFonts w:ascii="Arial" w:hAnsi="Arial" w:cs="Arial"/>
          <w:sz w:val="22"/>
          <w:szCs w:val="22"/>
        </w:rPr>
        <w:t>(Se formulan preguntas coincidentes relativas al reducido plazo concedido para la formulación de propuestas, explicando la Presidencia</w:t>
      </w:r>
      <w:r w:rsidR="0037248E" w:rsidRPr="00FC1415">
        <w:rPr>
          <w:rFonts w:ascii="Arial" w:hAnsi="Arial" w:cs="Arial"/>
          <w:sz w:val="22"/>
          <w:szCs w:val="22"/>
        </w:rPr>
        <w:t xml:space="preserve"> que, de forma comparativa con otros municipios que han realizado procesos participativos semejantes, el tiempo </w:t>
      </w:r>
      <w:r w:rsidR="0037248E" w:rsidRPr="00FC1415">
        <w:rPr>
          <w:rFonts w:ascii="Arial" w:hAnsi="Arial" w:cs="Arial"/>
          <w:sz w:val="22"/>
          <w:szCs w:val="22"/>
        </w:rPr>
        <w:lastRenderedPageBreak/>
        <w:t>concedido es muy superior, si bien en ejercicios futuros sería conveniente que hubiera mayor participación y abrir nuevos canales de comunicación para que el pronunciamiento de la población, de los vecinos(as), sea más significativo o un número más amplio de personas que den su opinión</w:t>
      </w:r>
      <w:r w:rsidR="007C027E" w:rsidRPr="00FC1415">
        <w:rPr>
          <w:rFonts w:ascii="Arial" w:hAnsi="Arial" w:cs="Arial"/>
          <w:sz w:val="22"/>
          <w:szCs w:val="22"/>
        </w:rPr>
        <w:t xml:space="preserve">. </w:t>
      </w:r>
    </w:p>
    <w:p w:rsidR="00504F8A" w:rsidRPr="00FC1415" w:rsidRDefault="00504F8A" w:rsidP="005A4AFF">
      <w:pPr>
        <w:ind w:firstLine="708"/>
        <w:jc w:val="both"/>
        <w:rPr>
          <w:rFonts w:ascii="Arial" w:hAnsi="Arial" w:cs="Arial"/>
          <w:sz w:val="22"/>
          <w:szCs w:val="22"/>
        </w:rPr>
      </w:pPr>
    </w:p>
    <w:p w:rsidR="006C5D63" w:rsidRPr="00FC1415" w:rsidRDefault="006C5D63" w:rsidP="006C5D63">
      <w:pPr>
        <w:spacing w:line="360" w:lineRule="auto"/>
        <w:jc w:val="both"/>
        <w:rPr>
          <w:rFonts w:ascii="Arial" w:hAnsi="Arial" w:cs="Arial"/>
          <w:sz w:val="22"/>
          <w:szCs w:val="22"/>
        </w:rPr>
      </w:pPr>
      <w:r w:rsidRPr="00FC1415">
        <w:rPr>
          <w:rFonts w:ascii="Arial" w:hAnsi="Arial" w:cs="Arial"/>
          <w:sz w:val="22"/>
          <w:szCs w:val="22"/>
        </w:rPr>
        <w:tab/>
      </w:r>
      <w:r w:rsidRPr="00FC1415">
        <w:rPr>
          <w:rFonts w:ascii="Arial" w:hAnsi="Arial" w:cs="Arial"/>
          <w:b/>
          <w:sz w:val="22"/>
          <w:szCs w:val="22"/>
        </w:rPr>
        <w:t>Cuarto.-</w:t>
      </w:r>
      <w:r w:rsidRPr="00FC1415">
        <w:rPr>
          <w:rFonts w:ascii="Arial" w:hAnsi="Arial" w:cs="Arial"/>
          <w:sz w:val="22"/>
          <w:szCs w:val="22"/>
        </w:rPr>
        <w:t xml:space="preserve"> Ruegos y preguntas.</w:t>
      </w:r>
    </w:p>
    <w:p w:rsidR="00090EDB" w:rsidRDefault="00506A2A" w:rsidP="00906ACB">
      <w:pPr>
        <w:jc w:val="both"/>
        <w:rPr>
          <w:rFonts w:ascii="Arial" w:hAnsi="Arial" w:cs="Arial"/>
          <w:sz w:val="22"/>
          <w:szCs w:val="22"/>
        </w:rPr>
      </w:pPr>
      <w:r w:rsidRPr="00FC1415">
        <w:rPr>
          <w:rFonts w:ascii="Arial" w:hAnsi="Arial" w:cs="Arial"/>
          <w:sz w:val="22"/>
          <w:szCs w:val="22"/>
        </w:rPr>
        <w:tab/>
        <w:t>No se formulan en modo alguno.</w:t>
      </w:r>
      <w:r w:rsidR="00FC1415" w:rsidRPr="00FC1415">
        <w:rPr>
          <w:rFonts w:ascii="Arial" w:hAnsi="Arial" w:cs="Arial"/>
          <w:sz w:val="22"/>
          <w:szCs w:val="22"/>
        </w:rPr>
        <w:t xml:space="preserve"> No obstante, </w:t>
      </w:r>
      <w:r w:rsidR="00090EDB">
        <w:rPr>
          <w:rFonts w:ascii="Arial" w:hAnsi="Arial" w:cs="Arial"/>
          <w:sz w:val="22"/>
          <w:szCs w:val="22"/>
        </w:rPr>
        <w:t xml:space="preserve"> e</w:t>
      </w:r>
      <w:r w:rsidR="00090EDB" w:rsidRPr="00FC1415">
        <w:rPr>
          <w:rFonts w:ascii="Arial" w:hAnsi="Arial" w:cs="Arial"/>
          <w:sz w:val="22"/>
          <w:szCs w:val="22"/>
        </w:rPr>
        <w:t>n cuanto al importe destinado a inversiones, en proporción al volumen global del Presupuesto Municipal, la Presidencia señala que se trata de los fondos propios de aportación económica municipal, pero que al final del ejercicio, la cuantía total se verá incrementada con las ayudas económicas finalistas que concedan las otras Administraciones Públicas, esencialmente la Diputación Provincial, para actuaciones inversoras).</w:t>
      </w:r>
      <w:r w:rsidR="00090EDB">
        <w:rPr>
          <w:rFonts w:ascii="Arial" w:hAnsi="Arial" w:cs="Arial"/>
          <w:sz w:val="22"/>
          <w:szCs w:val="22"/>
        </w:rPr>
        <w:t xml:space="preserve"> </w:t>
      </w:r>
    </w:p>
    <w:p w:rsidR="000E0A5F" w:rsidRPr="00FC1415" w:rsidRDefault="00090EDB" w:rsidP="00090EDB">
      <w:pPr>
        <w:ind w:firstLine="708"/>
        <w:jc w:val="both"/>
        <w:rPr>
          <w:rFonts w:ascii="Arial" w:hAnsi="Arial" w:cs="Arial"/>
          <w:sz w:val="22"/>
          <w:szCs w:val="22"/>
        </w:rPr>
      </w:pPr>
      <w:r>
        <w:rPr>
          <w:rFonts w:ascii="Arial" w:hAnsi="Arial" w:cs="Arial"/>
          <w:sz w:val="22"/>
          <w:szCs w:val="22"/>
        </w:rPr>
        <w:t>P</w:t>
      </w:r>
      <w:r w:rsidR="00FC1415" w:rsidRPr="00FC1415">
        <w:rPr>
          <w:rFonts w:ascii="Arial" w:hAnsi="Arial" w:cs="Arial"/>
          <w:sz w:val="22"/>
          <w:szCs w:val="22"/>
        </w:rPr>
        <w:t>or</w:t>
      </w:r>
      <w:r>
        <w:rPr>
          <w:rFonts w:ascii="Arial" w:hAnsi="Arial" w:cs="Arial"/>
          <w:sz w:val="22"/>
          <w:szCs w:val="22"/>
        </w:rPr>
        <w:t xml:space="preserve"> su parte,</w:t>
      </w:r>
      <w:r w:rsidR="00FC1415" w:rsidRPr="00FC1415">
        <w:rPr>
          <w:rFonts w:ascii="Arial" w:hAnsi="Arial" w:cs="Arial"/>
          <w:sz w:val="22"/>
          <w:szCs w:val="22"/>
        </w:rPr>
        <w:t xml:space="preserve"> la Concejal delegada de sostenibilidad ambiental, </w:t>
      </w:r>
      <w:proofErr w:type="spellStart"/>
      <w:r w:rsidR="00FC1415" w:rsidRPr="00FC1415">
        <w:rPr>
          <w:rFonts w:ascii="Arial" w:hAnsi="Arial" w:cs="Arial"/>
          <w:sz w:val="22"/>
          <w:szCs w:val="22"/>
        </w:rPr>
        <w:t>Sra</w:t>
      </w:r>
      <w:proofErr w:type="spellEnd"/>
      <w:r w:rsidR="00FC1415" w:rsidRPr="00FC1415">
        <w:rPr>
          <w:rFonts w:ascii="Arial" w:hAnsi="Arial" w:cs="Arial"/>
          <w:sz w:val="22"/>
          <w:szCs w:val="22"/>
        </w:rPr>
        <w:t xml:space="preserve"> Díaz </w:t>
      </w:r>
      <w:proofErr w:type="spellStart"/>
      <w:r w:rsidR="00FC1415" w:rsidRPr="00FC1415">
        <w:rPr>
          <w:rFonts w:ascii="Arial" w:hAnsi="Arial" w:cs="Arial"/>
          <w:sz w:val="22"/>
          <w:szCs w:val="22"/>
        </w:rPr>
        <w:t>Ocheda</w:t>
      </w:r>
      <w:proofErr w:type="spellEnd"/>
      <w:r w:rsidR="00FC1415" w:rsidRPr="00FC1415">
        <w:rPr>
          <w:rFonts w:ascii="Arial" w:hAnsi="Arial" w:cs="Arial"/>
          <w:sz w:val="22"/>
          <w:szCs w:val="22"/>
        </w:rPr>
        <w:t>, se da cuenta</w:t>
      </w:r>
      <w:r>
        <w:rPr>
          <w:rFonts w:ascii="Arial" w:hAnsi="Arial" w:cs="Arial"/>
          <w:sz w:val="22"/>
          <w:szCs w:val="22"/>
        </w:rPr>
        <w:t>, para estudio del Consejo con la documentación que se remitirá,</w:t>
      </w:r>
      <w:r w:rsidR="00FC1415" w:rsidRPr="00FC1415">
        <w:rPr>
          <w:rFonts w:ascii="Arial" w:hAnsi="Arial" w:cs="Arial"/>
          <w:sz w:val="22"/>
          <w:szCs w:val="22"/>
        </w:rPr>
        <w:t xml:space="preserve"> de la iniciativa relativa a la elaboración de Ordenanza de protección de animales, que ha sido estudiada con veterinarios y técnicos especializados, y que en todo caso habrá de ser sometida a Consejo o mesa sectorial de forma previa a que se haya de pronunciar el Consejo de Participación y que sean aprobada por el Pleno del Ayuntamiento. Expone las líneas generales de dicha normativa reglamentaria municipal y a preguntas de algunos asistentes, señala que se ha realizado una campaña publicitaria respecto a la recogida de defecciones caninas por los titulares de las mascotas y que el censo de animales dotados de “chip” informático lo gestiona el RIVIA, dependiente de la Generalitat, y que por razones de protección de datos de carácter personal no se dispone de dicha información, haciéndose gestiones para que puedan cruzarse informaciones sobre animales de compañía y los que se reputan como razas potencialmente peligrosas y otros antecedentes).</w:t>
      </w:r>
    </w:p>
    <w:p w:rsidR="00AA4465" w:rsidRPr="00FC1415" w:rsidRDefault="00AA4465" w:rsidP="00621C6B">
      <w:pPr>
        <w:jc w:val="both"/>
        <w:rPr>
          <w:rFonts w:ascii="Arial" w:hAnsi="Arial" w:cs="Arial"/>
          <w:sz w:val="22"/>
          <w:szCs w:val="22"/>
        </w:rPr>
      </w:pPr>
      <w:r w:rsidRPr="00FC1415">
        <w:rPr>
          <w:rFonts w:ascii="Arial" w:hAnsi="Arial" w:cs="Arial"/>
          <w:sz w:val="22"/>
          <w:szCs w:val="22"/>
        </w:rPr>
        <w:t xml:space="preserve">  </w:t>
      </w:r>
    </w:p>
    <w:p w:rsidR="006E5C50" w:rsidRPr="00FC1415" w:rsidRDefault="006E5C50" w:rsidP="006E5C50">
      <w:pPr>
        <w:ind w:firstLine="708"/>
        <w:jc w:val="both"/>
        <w:rPr>
          <w:rFonts w:ascii="Arial" w:hAnsi="Arial" w:cs="Arial"/>
          <w:sz w:val="22"/>
          <w:szCs w:val="22"/>
        </w:rPr>
      </w:pPr>
      <w:r w:rsidRPr="00FC1415">
        <w:rPr>
          <w:rFonts w:ascii="Arial" w:hAnsi="Arial" w:cs="Arial"/>
          <w:sz w:val="22"/>
          <w:szCs w:val="22"/>
        </w:rPr>
        <w:t>Y, no habiendo más asuntos de que tratar, se levanta la sesión en la fecha y hora antes indicada, de todo lo cual</w:t>
      </w:r>
      <w:r w:rsidR="00C96E8C" w:rsidRPr="00FC1415">
        <w:rPr>
          <w:rFonts w:ascii="Arial" w:hAnsi="Arial" w:cs="Arial"/>
          <w:sz w:val="22"/>
          <w:szCs w:val="22"/>
        </w:rPr>
        <w:t xml:space="preserve"> se extiende la presente acta, que</w:t>
      </w:r>
      <w:r w:rsidRPr="00FC1415">
        <w:rPr>
          <w:rFonts w:ascii="Arial" w:hAnsi="Arial" w:cs="Arial"/>
          <w:sz w:val="22"/>
          <w:szCs w:val="22"/>
        </w:rPr>
        <w:t xml:space="preserve"> como Secretario, certifico.</w:t>
      </w:r>
    </w:p>
    <w:p w:rsidR="00CB79E2" w:rsidRPr="00FC1415" w:rsidRDefault="00CB79E2" w:rsidP="00CB79E2">
      <w:pPr>
        <w:jc w:val="center"/>
        <w:rPr>
          <w:rFonts w:ascii="Arial" w:hAnsi="Arial" w:cs="Arial"/>
          <w:bCs/>
          <w:sz w:val="22"/>
          <w:szCs w:val="22"/>
        </w:rPr>
      </w:pPr>
    </w:p>
    <w:p w:rsidR="00BF4BCB" w:rsidRPr="00FC1415" w:rsidRDefault="006E5C50" w:rsidP="00621C6B">
      <w:pPr>
        <w:rPr>
          <w:rFonts w:ascii="Arial" w:hAnsi="Arial" w:cs="Arial"/>
          <w:sz w:val="22"/>
          <w:szCs w:val="22"/>
        </w:rPr>
      </w:pPr>
      <w:r w:rsidRPr="00FC1415">
        <w:rPr>
          <w:rFonts w:ascii="Arial" w:hAnsi="Arial" w:cs="Arial"/>
          <w:sz w:val="22"/>
          <w:szCs w:val="22"/>
        </w:rPr>
        <w:t>L</w:t>
      </w:r>
      <w:r w:rsidR="008B64D5" w:rsidRPr="00FC1415">
        <w:rPr>
          <w:rFonts w:ascii="Arial" w:hAnsi="Arial" w:cs="Arial"/>
          <w:sz w:val="22"/>
          <w:szCs w:val="22"/>
        </w:rPr>
        <w:t xml:space="preserve">A </w:t>
      </w:r>
      <w:r w:rsidRPr="00FC1415">
        <w:rPr>
          <w:rFonts w:ascii="Arial" w:hAnsi="Arial" w:cs="Arial"/>
          <w:sz w:val="22"/>
          <w:szCs w:val="22"/>
        </w:rPr>
        <w:t>PR</w:t>
      </w:r>
      <w:r w:rsidR="008B64D5" w:rsidRPr="00FC1415">
        <w:rPr>
          <w:rFonts w:ascii="Arial" w:hAnsi="Arial" w:cs="Arial"/>
          <w:sz w:val="22"/>
          <w:szCs w:val="22"/>
        </w:rPr>
        <w:t>ESIDENTA</w:t>
      </w:r>
      <w:r w:rsidR="008B64D5" w:rsidRPr="00FC1415">
        <w:rPr>
          <w:rFonts w:ascii="Arial" w:hAnsi="Arial" w:cs="Arial"/>
          <w:sz w:val="22"/>
          <w:szCs w:val="22"/>
        </w:rPr>
        <w:tab/>
      </w:r>
      <w:r w:rsidR="008B64D5" w:rsidRPr="00FC1415">
        <w:rPr>
          <w:rFonts w:ascii="Arial" w:hAnsi="Arial" w:cs="Arial"/>
          <w:sz w:val="22"/>
          <w:szCs w:val="22"/>
        </w:rPr>
        <w:tab/>
      </w:r>
      <w:r w:rsidR="00BF4BCB" w:rsidRPr="00FC1415">
        <w:rPr>
          <w:rFonts w:ascii="Arial" w:hAnsi="Arial" w:cs="Arial"/>
          <w:sz w:val="22"/>
          <w:szCs w:val="22"/>
        </w:rPr>
        <w:tab/>
      </w:r>
      <w:r w:rsidR="00254883">
        <w:rPr>
          <w:rFonts w:ascii="Arial" w:hAnsi="Arial" w:cs="Arial"/>
          <w:sz w:val="22"/>
          <w:szCs w:val="22"/>
        </w:rPr>
        <w:tab/>
      </w:r>
      <w:r w:rsidR="00254883">
        <w:rPr>
          <w:rFonts w:ascii="Arial" w:hAnsi="Arial" w:cs="Arial"/>
          <w:sz w:val="22"/>
          <w:szCs w:val="22"/>
        </w:rPr>
        <w:tab/>
      </w:r>
      <w:r w:rsidR="00BF4BCB" w:rsidRPr="00FC1415">
        <w:rPr>
          <w:rFonts w:ascii="Arial" w:hAnsi="Arial" w:cs="Arial"/>
          <w:sz w:val="22"/>
          <w:szCs w:val="22"/>
        </w:rPr>
        <w:t>EL SECRETARIO</w:t>
      </w:r>
    </w:p>
    <w:p w:rsidR="00621C6B" w:rsidRPr="00FC1415" w:rsidRDefault="00BF4BCB" w:rsidP="00621C6B">
      <w:pPr>
        <w:rPr>
          <w:rFonts w:ascii="Arial" w:hAnsi="Arial" w:cs="Arial"/>
          <w:sz w:val="22"/>
          <w:szCs w:val="22"/>
        </w:rPr>
      </w:pPr>
      <w:r w:rsidRPr="00FC1415">
        <w:rPr>
          <w:rFonts w:ascii="Arial" w:hAnsi="Arial" w:cs="Arial"/>
          <w:sz w:val="22"/>
          <w:szCs w:val="22"/>
        </w:rPr>
        <w:tab/>
      </w:r>
      <w:r w:rsidRPr="00FC1415">
        <w:rPr>
          <w:rFonts w:ascii="Arial" w:hAnsi="Arial" w:cs="Arial"/>
          <w:sz w:val="22"/>
          <w:szCs w:val="22"/>
        </w:rPr>
        <w:tab/>
      </w:r>
      <w:r w:rsidRPr="00FC1415">
        <w:rPr>
          <w:rFonts w:ascii="Arial" w:hAnsi="Arial" w:cs="Arial"/>
          <w:sz w:val="22"/>
          <w:szCs w:val="22"/>
        </w:rPr>
        <w:tab/>
      </w:r>
      <w:r w:rsidRPr="00FC1415">
        <w:rPr>
          <w:rFonts w:ascii="Arial" w:hAnsi="Arial" w:cs="Arial"/>
          <w:sz w:val="22"/>
          <w:szCs w:val="22"/>
        </w:rPr>
        <w:tab/>
      </w:r>
      <w:r w:rsidRPr="00FC1415">
        <w:rPr>
          <w:rFonts w:ascii="Arial" w:hAnsi="Arial" w:cs="Arial"/>
          <w:sz w:val="22"/>
          <w:szCs w:val="22"/>
        </w:rPr>
        <w:tab/>
      </w:r>
      <w:r w:rsidR="00254883">
        <w:rPr>
          <w:rFonts w:ascii="Arial" w:hAnsi="Arial" w:cs="Arial"/>
          <w:sz w:val="22"/>
          <w:szCs w:val="22"/>
        </w:rPr>
        <w:tab/>
      </w:r>
      <w:r w:rsidR="00254883">
        <w:rPr>
          <w:rFonts w:ascii="Arial" w:hAnsi="Arial" w:cs="Arial"/>
          <w:sz w:val="22"/>
          <w:szCs w:val="22"/>
        </w:rPr>
        <w:tab/>
      </w:r>
      <w:r w:rsidR="006E5C50" w:rsidRPr="00FC1415">
        <w:rPr>
          <w:rFonts w:ascii="Arial" w:hAnsi="Arial" w:cs="Arial"/>
          <w:sz w:val="22"/>
          <w:szCs w:val="22"/>
        </w:rPr>
        <w:t>(Oficial Mayor)</w:t>
      </w:r>
      <w:r w:rsidRPr="00FC1415">
        <w:rPr>
          <w:rFonts w:ascii="Arial" w:hAnsi="Arial" w:cs="Arial"/>
          <w:sz w:val="22"/>
          <w:szCs w:val="22"/>
        </w:rPr>
        <w:t xml:space="preserve"> </w:t>
      </w:r>
    </w:p>
    <w:p w:rsidR="00DD015A" w:rsidRPr="00FC1415" w:rsidRDefault="00DD015A" w:rsidP="00CB79E2">
      <w:pPr>
        <w:jc w:val="center"/>
        <w:rPr>
          <w:rFonts w:ascii="Arial" w:hAnsi="Arial" w:cs="Arial"/>
          <w:sz w:val="22"/>
          <w:szCs w:val="22"/>
        </w:rPr>
      </w:pPr>
    </w:p>
    <w:p w:rsidR="00070278" w:rsidRPr="00FC1415" w:rsidRDefault="00070278" w:rsidP="00CB79E2">
      <w:pPr>
        <w:jc w:val="center"/>
        <w:rPr>
          <w:rFonts w:ascii="Arial" w:hAnsi="Arial" w:cs="Arial"/>
          <w:sz w:val="22"/>
          <w:szCs w:val="22"/>
        </w:rPr>
      </w:pPr>
    </w:p>
    <w:p w:rsidR="00BF4BCB" w:rsidRPr="00FC1415" w:rsidRDefault="00BF4BCB" w:rsidP="00CB79E2">
      <w:pPr>
        <w:jc w:val="center"/>
        <w:rPr>
          <w:rFonts w:ascii="Arial" w:hAnsi="Arial" w:cs="Arial"/>
          <w:sz w:val="22"/>
          <w:szCs w:val="22"/>
        </w:rPr>
      </w:pPr>
    </w:p>
    <w:p w:rsidR="00DD015A" w:rsidRPr="00FC1415" w:rsidRDefault="00DD015A" w:rsidP="00CB79E2">
      <w:pPr>
        <w:jc w:val="center"/>
        <w:rPr>
          <w:rFonts w:ascii="Arial" w:hAnsi="Arial" w:cs="Arial"/>
          <w:sz w:val="22"/>
          <w:szCs w:val="22"/>
        </w:rPr>
      </w:pPr>
    </w:p>
    <w:p w:rsidR="002F7D46" w:rsidRPr="00FC1415" w:rsidRDefault="006E5C50">
      <w:pPr>
        <w:rPr>
          <w:rFonts w:ascii="Arial" w:hAnsi="Arial" w:cs="Arial"/>
          <w:sz w:val="22"/>
          <w:szCs w:val="22"/>
        </w:rPr>
      </w:pPr>
      <w:r w:rsidRPr="00FC1415">
        <w:rPr>
          <w:rFonts w:ascii="Arial" w:hAnsi="Arial" w:cs="Arial"/>
          <w:sz w:val="22"/>
          <w:szCs w:val="22"/>
        </w:rPr>
        <w:t xml:space="preserve">Fdo.: </w:t>
      </w:r>
      <w:r w:rsidR="00621C6B" w:rsidRPr="00FC1415">
        <w:rPr>
          <w:rFonts w:ascii="Arial" w:hAnsi="Arial" w:cs="Arial"/>
          <w:sz w:val="22"/>
          <w:szCs w:val="22"/>
        </w:rPr>
        <w:t>Mercedes Berenguer Llorens</w:t>
      </w:r>
      <w:r w:rsidRPr="00FC1415">
        <w:rPr>
          <w:rFonts w:ascii="Arial" w:hAnsi="Arial" w:cs="Arial"/>
          <w:sz w:val="22"/>
          <w:szCs w:val="22"/>
        </w:rPr>
        <w:tab/>
      </w:r>
      <w:r w:rsidR="00254883">
        <w:rPr>
          <w:rFonts w:ascii="Arial" w:hAnsi="Arial" w:cs="Arial"/>
          <w:sz w:val="22"/>
          <w:szCs w:val="22"/>
        </w:rPr>
        <w:tab/>
      </w:r>
      <w:r w:rsidR="00254883">
        <w:rPr>
          <w:rFonts w:ascii="Arial" w:hAnsi="Arial" w:cs="Arial"/>
          <w:sz w:val="22"/>
          <w:szCs w:val="22"/>
        </w:rPr>
        <w:tab/>
      </w:r>
      <w:r w:rsidRPr="00FC1415">
        <w:rPr>
          <w:rFonts w:ascii="Arial" w:hAnsi="Arial" w:cs="Arial"/>
          <w:sz w:val="22"/>
          <w:szCs w:val="22"/>
        </w:rPr>
        <w:t xml:space="preserve">Fdo.: Rafael V. Fernández </w:t>
      </w:r>
      <w:proofErr w:type="spellStart"/>
      <w:r w:rsidRPr="00FC1415">
        <w:rPr>
          <w:rFonts w:ascii="Arial" w:hAnsi="Arial" w:cs="Arial"/>
          <w:sz w:val="22"/>
          <w:szCs w:val="22"/>
        </w:rPr>
        <w:t>Bas</w:t>
      </w:r>
      <w:proofErr w:type="spellEnd"/>
    </w:p>
    <w:sectPr w:rsidR="002F7D46" w:rsidRPr="00FC1415" w:rsidSect="006B61F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274EA"/>
    <w:multiLevelType w:val="hybridMultilevel"/>
    <w:tmpl w:val="CB74B242"/>
    <w:lvl w:ilvl="0" w:tplc="0D62B344">
      <w:start w:val="1"/>
      <w:numFmt w:val="upperRoman"/>
      <w:lvlText w:val="%1."/>
      <w:lvlJc w:val="left"/>
      <w:pPr>
        <w:ind w:left="1428" w:hanging="720"/>
      </w:pPr>
      <w:rPr>
        <w:rFonts w:ascii="Times New Roman" w:hAnsi="Times New Roman" w:cs="Times New Roman"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37154FF8"/>
    <w:multiLevelType w:val="hybridMultilevel"/>
    <w:tmpl w:val="3A14749E"/>
    <w:lvl w:ilvl="0" w:tplc="B9348C6A">
      <w:start w:val="1"/>
      <w:numFmt w:val="decimal"/>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nsid w:val="4E6779D8"/>
    <w:multiLevelType w:val="hybridMultilevel"/>
    <w:tmpl w:val="21B6BFFA"/>
    <w:lvl w:ilvl="0" w:tplc="2F44C946">
      <w:start w:val="1"/>
      <w:numFmt w:val="upperRoman"/>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
    <w:nsid w:val="60A562EB"/>
    <w:multiLevelType w:val="hybridMultilevel"/>
    <w:tmpl w:val="62364AD6"/>
    <w:lvl w:ilvl="0" w:tplc="8188A146">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nsid w:val="61571026"/>
    <w:multiLevelType w:val="hybridMultilevel"/>
    <w:tmpl w:val="95A090AC"/>
    <w:lvl w:ilvl="0" w:tplc="BB449996">
      <w:start w:val="1"/>
      <w:numFmt w:val="upperRoman"/>
      <w:lvlText w:val="%1."/>
      <w:lvlJc w:val="left"/>
      <w:pPr>
        <w:ind w:left="1571" w:hanging="72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B79E2"/>
    <w:rsid w:val="00012D62"/>
    <w:rsid w:val="00016C14"/>
    <w:rsid w:val="000359A2"/>
    <w:rsid w:val="00052E4C"/>
    <w:rsid w:val="0006447F"/>
    <w:rsid w:val="00070278"/>
    <w:rsid w:val="00090EDB"/>
    <w:rsid w:val="000A6917"/>
    <w:rsid w:val="000B69C0"/>
    <w:rsid w:val="000D4997"/>
    <w:rsid w:val="000E0A5F"/>
    <w:rsid w:val="000E1D23"/>
    <w:rsid w:val="000E2999"/>
    <w:rsid w:val="00100BB1"/>
    <w:rsid w:val="00103CA8"/>
    <w:rsid w:val="001210D7"/>
    <w:rsid w:val="0012234E"/>
    <w:rsid w:val="001420FC"/>
    <w:rsid w:val="00157D44"/>
    <w:rsid w:val="001615E0"/>
    <w:rsid w:val="00171032"/>
    <w:rsid w:val="0018071F"/>
    <w:rsid w:val="001A09EF"/>
    <w:rsid w:val="001A27FC"/>
    <w:rsid w:val="001A35F5"/>
    <w:rsid w:val="001B2253"/>
    <w:rsid w:val="001B3C7B"/>
    <w:rsid w:val="001C05F8"/>
    <w:rsid w:val="001D4421"/>
    <w:rsid w:val="002106C2"/>
    <w:rsid w:val="00214498"/>
    <w:rsid w:val="002157FE"/>
    <w:rsid w:val="0023265F"/>
    <w:rsid w:val="002516A2"/>
    <w:rsid w:val="00254883"/>
    <w:rsid w:val="00262732"/>
    <w:rsid w:val="0026614E"/>
    <w:rsid w:val="0026707B"/>
    <w:rsid w:val="002C1FEF"/>
    <w:rsid w:val="002D3E68"/>
    <w:rsid w:val="002E4341"/>
    <w:rsid w:val="002E53CB"/>
    <w:rsid w:val="002F387C"/>
    <w:rsid w:val="002F7D46"/>
    <w:rsid w:val="00301D7C"/>
    <w:rsid w:val="003106D8"/>
    <w:rsid w:val="00322CED"/>
    <w:rsid w:val="00344334"/>
    <w:rsid w:val="00352DDC"/>
    <w:rsid w:val="00357882"/>
    <w:rsid w:val="0037215A"/>
    <w:rsid w:val="0037248E"/>
    <w:rsid w:val="00375F01"/>
    <w:rsid w:val="003856C9"/>
    <w:rsid w:val="003B3E8C"/>
    <w:rsid w:val="003B5FF6"/>
    <w:rsid w:val="003C364B"/>
    <w:rsid w:val="003D42F1"/>
    <w:rsid w:val="003E646A"/>
    <w:rsid w:val="003F553C"/>
    <w:rsid w:val="00407197"/>
    <w:rsid w:val="00420712"/>
    <w:rsid w:val="00422192"/>
    <w:rsid w:val="00450290"/>
    <w:rsid w:val="00466F9D"/>
    <w:rsid w:val="00470763"/>
    <w:rsid w:val="004807C7"/>
    <w:rsid w:val="00483DE9"/>
    <w:rsid w:val="004B2281"/>
    <w:rsid w:val="004D2051"/>
    <w:rsid w:val="004E4D8A"/>
    <w:rsid w:val="00501179"/>
    <w:rsid w:val="00504F8A"/>
    <w:rsid w:val="00506A2A"/>
    <w:rsid w:val="00507A9B"/>
    <w:rsid w:val="00510F25"/>
    <w:rsid w:val="0055624F"/>
    <w:rsid w:val="00574E69"/>
    <w:rsid w:val="0058229D"/>
    <w:rsid w:val="00582868"/>
    <w:rsid w:val="00595AAA"/>
    <w:rsid w:val="005A4AFF"/>
    <w:rsid w:val="005B7031"/>
    <w:rsid w:val="006120B6"/>
    <w:rsid w:val="0061281A"/>
    <w:rsid w:val="006131D9"/>
    <w:rsid w:val="00621C6B"/>
    <w:rsid w:val="00626C3B"/>
    <w:rsid w:val="00636207"/>
    <w:rsid w:val="0065198D"/>
    <w:rsid w:val="00691F15"/>
    <w:rsid w:val="006A1E79"/>
    <w:rsid w:val="006B61F1"/>
    <w:rsid w:val="006C5D63"/>
    <w:rsid w:val="006C7F52"/>
    <w:rsid w:val="006E1A52"/>
    <w:rsid w:val="006E4E03"/>
    <w:rsid w:val="006E5C50"/>
    <w:rsid w:val="006F286B"/>
    <w:rsid w:val="0072327F"/>
    <w:rsid w:val="00730A20"/>
    <w:rsid w:val="007334D6"/>
    <w:rsid w:val="00735EC1"/>
    <w:rsid w:val="00756B87"/>
    <w:rsid w:val="0078636A"/>
    <w:rsid w:val="007A3884"/>
    <w:rsid w:val="007B07DF"/>
    <w:rsid w:val="007B3FF8"/>
    <w:rsid w:val="007C027E"/>
    <w:rsid w:val="007C43A9"/>
    <w:rsid w:val="007C4D50"/>
    <w:rsid w:val="007C61D2"/>
    <w:rsid w:val="007D1EBF"/>
    <w:rsid w:val="007D3B97"/>
    <w:rsid w:val="00817875"/>
    <w:rsid w:val="00833A4C"/>
    <w:rsid w:val="00836A42"/>
    <w:rsid w:val="00845436"/>
    <w:rsid w:val="00851ECF"/>
    <w:rsid w:val="00853934"/>
    <w:rsid w:val="008645EA"/>
    <w:rsid w:val="00872CEA"/>
    <w:rsid w:val="00875A7F"/>
    <w:rsid w:val="00884BA3"/>
    <w:rsid w:val="008927B5"/>
    <w:rsid w:val="00893D00"/>
    <w:rsid w:val="008A2063"/>
    <w:rsid w:val="008A347F"/>
    <w:rsid w:val="008B64D5"/>
    <w:rsid w:val="008B657E"/>
    <w:rsid w:val="008E503D"/>
    <w:rsid w:val="00906ACB"/>
    <w:rsid w:val="009141B3"/>
    <w:rsid w:val="00925790"/>
    <w:rsid w:val="0093153A"/>
    <w:rsid w:val="00950789"/>
    <w:rsid w:val="00952660"/>
    <w:rsid w:val="00954E46"/>
    <w:rsid w:val="00962C7A"/>
    <w:rsid w:val="00965BCE"/>
    <w:rsid w:val="00980AB3"/>
    <w:rsid w:val="00987A08"/>
    <w:rsid w:val="009B04C7"/>
    <w:rsid w:val="009C3474"/>
    <w:rsid w:val="009C7AFF"/>
    <w:rsid w:val="009D60CD"/>
    <w:rsid w:val="009E36E6"/>
    <w:rsid w:val="009F7B88"/>
    <w:rsid w:val="00A07574"/>
    <w:rsid w:val="00A6021B"/>
    <w:rsid w:val="00A63A3C"/>
    <w:rsid w:val="00A85CB0"/>
    <w:rsid w:val="00A9510B"/>
    <w:rsid w:val="00AA0C6C"/>
    <w:rsid w:val="00AA4465"/>
    <w:rsid w:val="00AB2B1E"/>
    <w:rsid w:val="00AB3108"/>
    <w:rsid w:val="00AB72A3"/>
    <w:rsid w:val="00AC718F"/>
    <w:rsid w:val="00AC7BB9"/>
    <w:rsid w:val="00B005EC"/>
    <w:rsid w:val="00B071E8"/>
    <w:rsid w:val="00B2435A"/>
    <w:rsid w:val="00B25795"/>
    <w:rsid w:val="00B623E5"/>
    <w:rsid w:val="00B708A1"/>
    <w:rsid w:val="00B8482F"/>
    <w:rsid w:val="00BA5EA8"/>
    <w:rsid w:val="00BB1CDA"/>
    <w:rsid w:val="00BC2938"/>
    <w:rsid w:val="00BD785F"/>
    <w:rsid w:val="00BF4BCB"/>
    <w:rsid w:val="00BF52AE"/>
    <w:rsid w:val="00C06623"/>
    <w:rsid w:val="00C06644"/>
    <w:rsid w:val="00C35885"/>
    <w:rsid w:val="00C640FB"/>
    <w:rsid w:val="00C80DE1"/>
    <w:rsid w:val="00C84BC0"/>
    <w:rsid w:val="00C90F9B"/>
    <w:rsid w:val="00C96E8C"/>
    <w:rsid w:val="00CB79E2"/>
    <w:rsid w:val="00CC5405"/>
    <w:rsid w:val="00CE411A"/>
    <w:rsid w:val="00CF1DBF"/>
    <w:rsid w:val="00D12A04"/>
    <w:rsid w:val="00D15B99"/>
    <w:rsid w:val="00D16EE6"/>
    <w:rsid w:val="00D33893"/>
    <w:rsid w:val="00D9430C"/>
    <w:rsid w:val="00DA3726"/>
    <w:rsid w:val="00DD015A"/>
    <w:rsid w:val="00DD3345"/>
    <w:rsid w:val="00DF1A18"/>
    <w:rsid w:val="00E01D3D"/>
    <w:rsid w:val="00E21C96"/>
    <w:rsid w:val="00E5138E"/>
    <w:rsid w:val="00E77792"/>
    <w:rsid w:val="00E92699"/>
    <w:rsid w:val="00E92BD4"/>
    <w:rsid w:val="00EF127C"/>
    <w:rsid w:val="00EF2D5F"/>
    <w:rsid w:val="00F15ADB"/>
    <w:rsid w:val="00F36B8E"/>
    <w:rsid w:val="00F439A5"/>
    <w:rsid w:val="00F559BF"/>
    <w:rsid w:val="00F55E76"/>
    <w:rsid w:val="00F56323"/>
    <w:rsid w:val="00F61B88"/>
    <w:rsid w:val="00F74700"/>
    <w:rsid w:val="00F74C99"/>
    <w:rsid w:val="00FA09E9"/>
    <w:rsid w:val="00FC1415"/>
    <w:rsid w:val="00FC2EFC"/>
    <w:rsid w:val="00FC464B"/>
    <w:rsid w:val="00FC687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9E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CB79E2"/>
    <w:pPr>
      <w:tabs>
        <w:tab w:val="center" w:pos="4252"/>
        <w:tab w:val="right" w:pos="8504"/>
      </w:tabs>
    </w:pPr>
  </w:style>
  <w:style w:type="character" w:customStyle="1" w:styleId="EncabezadoCar">
    <w:name w:val="Encabezado Car"/>
    <w:basedOn w:val="Fuentedeprrafopredeter"/>
    <w:link w:val="Encabezado"/>
    <w:semiHidden/>
    <w:rsid w:val="00CB79E2"/>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9C7AFF"/>
    <w:pPr>
      <w:ind w:left="720"/>
      <w:contextualSpacing/>
    </w:pPr>
  </w:style>
</w:styles>
</file>

<file path=word/webSettings.xml><?xml version="1.0" encoding="utf-8"?>
<w:webSettings xmlns:r="http://schemas.openxmlformats.org/officeDocument/2006/relationships" xmlns:w="http://schemas.openxmlformats.org/wordprocessingml/2006/main">
  <w:divs>
    <w:div w:id="190553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531</TotalTime>
  <Pages>4</Pages>
  <Words>1900</Words>
  <Characters>10454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IDC</Company>
  <LinksUpToDate>false</LinksUpToDate>
  <CharactersWithSpaces>12330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Ayuntamiento de L'Eliana</dc:creator>
  <cp:lastModifiedBy>Rafael Fernández</cp:lastModifiedBy>
  <cp:revision>71</cp:revision>
  <cp:lastPrinted>2016-12-12T07:58:00Z</cp:lastPrinted>
  <dcterms:created xsi:type="dcterms:W3CDTF">2014-12-18T13:12:00Z</dcterms:created>
  <dcterms:modified xsi:type="dcterms:W3CDTF">2017-01-02T13:27:00Z</dcterms:modified>
</cp:coreProperties>
</file>